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D2" w:rsidRDefault="005574D2" w:rsidP="005574D2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9C02E2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05226A4" wp14:editId="5AA13A11">
            <wp:simplePos x="0" y="0"/>
            <wp:positionH relativeFrom="column">
              <wp:posOffset>47625</wp:posOffset>
            </wp:positionH>
            <wp:positionV relativeFrom="paragraph">
              <wp:posOffset>-144511</wp:posOffset>
            </wp:positionV>
            <wp:extent cx="956573" cy="9791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73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HISTORIA, GEOG. Y CS. SOCIALES </w:t>
      </w:r>
    </w:p>
    <w:p w:rsidR="005574D2" w:rsidRPr="009C02E2" w:rsidRDefault="005574D2" w:rsidP="005574D2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>SEGUNDO AÑO BÁSICO</w:t>
      </w:r>
    </w:p>
    <w:p w:rsidR="005574D2" w:rsidRDefault="005574D2" w:rsidP="005574D2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9C02E2">
        <w:rPr>
          <w:rFonts w:ascii="Century Gothic" w:hAnsi="Century Gothic" w:cs="Arial"/>
          <w:b/>
          <w:bCs/>
          <w:sz w:val="32"/>
          <w:szCs w:val="32"/>
        </w:rPr>
        <w:t xml:space="preserve">    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 UNIDAD 1</w:t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-GUÍA </w:t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>3</w:t>
      </w:r>
    </w:p>
    <w:p w:rsidR="005574D2" w:rsidRDefault="005574D2" w:rsidP="005574D2"/>
    <w:p w:rsidR="005574D2" w:rsidRDefault="005574D2" w:rsidP="005574D2">
      <w:pPr>
        <w:rPr>
          <w:rFonts w:ascii="Century Gothic" w:hAnsi="Century Gothic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3D8BDE" wp14:editId="322BC0DB">
            <wp:simplePos x="0" y="0"/>
            <wp:positionH relativeFrom="column">
              <wp:posOffset>13970</wp:posOffset>
            </wp:positionH>
            <wp:positionV relativeFrom="paragraph">
              <wp:posOffset>337820</wp:posOffset>
            </wp:positionV>
            <wp:extent cx="1964055" cy="1887855"/>
            <wp:effectExtent l="0" t="0" r="0" b="0"/>
            <wp:wrapNone/>
            <wp:docPr id="3" name="Imagen 3" descr="Esbozó Sonreír Maestro Lápiz Con Sombrero Graduado Que Sostiene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bozó Sonreír Maestro Lápiz Con Sombrero Graduado Que Sostiene U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2E2">
        <w:rPr>
          <w:rFonts w:ascii="Century Gothic" w:hAnsi="Century Gothic" w:cs="Arial"/>
          <w:sz w:val="28"/>
          <w:szCs w:val="28"/>
        </w:rPr>
        <w:t>Nombre</w:t>
      </w:r>
      <w:r>
        <w:rPr>
          <w:rFonts w:ascii="Century Gothic" w:hAnsi="Century Gothic" w:cs="Arial"/>
          <w:sz w:val="28"/>
          <w:szCs w:val="28"/>
        </w:rPr>
        <w:t>____________________________________________________________________</w:t>
      </w:r>
    </w:p>
    <w:p w:rsidR="005574D2" w:rsidRDefault="001815AA" w:rsidP="005574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92591D" wp14:editId="30719949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</wp:posOffset>
                </wp:positionV>
                <wp:extent cx="4761865" cy="1533525"/>
                <wp:effectExtent l="0" t="0" r="1968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865" cy="153352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74D2" w:rsidRPr="005574D2" w:rsidRDefault="005574D2" w:rsidP="005574D2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574D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Hoy </w:t>
                            </w:r>
                            <w:r w:rsidRPr="005574D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reforzaremos la lectura de</w:t>
                            </w:r>
                            <w:r w:rsidRPr="005574D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planos simples que hay en nuestro entorno utilizando puntos de referencia.</w:t>
                            </w:r>
                          </w:p>
                          <w:p w:rsidR="005574D2" w:rsidRPr="005574D2" w:rsidRDefault="005574D2" w:rsidP="005574D2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574D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Para trabajar, necesitarás tu libro de Historia</w:t>
                            </w:r>
                            <w:r w:rsidR="001815A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lápices de color, lápiz grafito y goma.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2591D" id="Rectángulo: esquinas redondeadas 4" o:spid="_x0000_s1026" style="position:absolute;margin-left:159.75pt;margin-top:7.65pt;width:374.95pt;height:12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" filled="f" strokecolor="windowText" strokeweight="1.25pt">
                <v:stroke joinstyle="miter"/>
                <v:textbox>
                  <w:txbxContent>
                    <w:p w:rsidR="005574D2" w:rsidRPr="005574D2" w:rsidRDefault="005574D2" w:rsidP="005574D2">
                      <w:pPr>
                        <w:pStyle w:val="Sinespaciado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</w:t>
                      </w:r>
                      <w:r w:rsidRPr="005574D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Hoy </w:t>
                      </w:r>
                      <w:r w:rsidRPr="005574D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reforzaremos la lectura de</w:t>
                      </w:r>
                      <w:r w:rsidRPr="005574D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planos simples que hay en nuestro entorno utilizando puntos de referencia.</w:t>
                      </w:r>
                    </w:p>
                    <w:p w:rsidR="005574D2" w:rsidRPr="005574D2" w:rsidRDefault="005574D2" w:rsidP="005574D2">
                      <w:pPr>
                        <w:pStyle w:val="Sinespaciado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</w:t>
                      </w:r>
                      <w:r w:rsidRPr="005574D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Para trabajar, necesitarás tu libro de Historia</w:t>
                      </w:r>
                      <w:r w:rsidR="001815A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lápices de color, lápiz grafito y goma.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74D2" w:rsidRDefault="005574D2" w:rsidP="005574D2"/>
    <w:p w:rsidR="005574D2" w:rsidRDefault="005574D2" w:rsidP="005574D2"/>
    <w:p w:rsidR="005574D2" w:rsidRDefault="005574D2" w:rsidP="005574D2"/>
    <w:p w:rsidR="005574D2" w:rsidRDefault="005574D2" w:rsidP="005574D2"/>
    <w:p w:rsidR="005574D2" w:rsidRDefault="005574D2" w:rsidP="005574D2"/>
    <w:p w:rsidR="005574D2" w:rsidRDefault="005574D2" w:rsidP="005574D2"/>
    <w:p w:rsidR="005574D2" w:rsidRDefault="005574D2" w:rsidP="005574D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240A4" wp14:editId="0446931F">
                <wp:simplePos x="0" y="0"/>
                <wp:positionH relativeFrom="column">
                  <wp:posOffset>9525</wp:posOffset>
                </wp:positionH>
                <wp:positionV relativeFrom="paragraph">
                  <wp:posOffset>240665</wp:posOffset>
                </wp:positionV>
                <wp:extent cx="2143125" cy="464024"/>
                <wp:effectExtent l="0" t="0" r="28575" b="127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64024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74D2" w:rsidRPr="002E1E74" w:rsidRDefault="005574D2" w:rsidP="005574D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PÁGINAS 12 Y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40A4" id="Rectángulo: esquinas redondeadas 5" o:spid="_x0000_s1027" style="position:absolute;margin-left:.75pt;margin-top:18.95pt;width:168.75pt;height:3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" fillcolor="#bfbfbf" strokecolor="windowText" strokeweight="1pt">
                <v:stroke joinstyle="miter"/>
                <v:textbox>
                  <w:txbxContent>
                    <w:p w:rsidR="005574D2" w:rsidRPr="002E1E74" w:rsidRDefault="005574D2" w:rsidP="005574D2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PÁGINAS 12 Y 13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74D2" w:rsidRDefault="00272684" w:rsidP="00272684">
      <w:pPr>
        <w:tabs>
          <w:tab w:val="left" w:pos="4110"/>
        </w:tabs>
      </w:pPr>
      <w:r>
        <w:tab/>
      </w:r>
    </w:p>
    <w:p w:rsidR="00272684" w:rsidRDefault="00272684" w:rsidP="00272684">
      <w:pPr>
        <w:tabs>
          <w:tab w:val="left" w:pos="4110"/>
        </w:tabs>
      </w:pPr>
    </w:p>
    <w:p w:rsidR="005574D2" w:rsidRDefault="005574D2" w:rsidP="005574D2"/>
    <w:p w:rsidR="005574D2" w:rsidRPr="00272684" w:rsidRDefault="00272684" w:rsidP="00272684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sz w:val="28"/>
          <w:szCs w:val="28"/>
        </w:rPr>
      </w:pPr>
      <w:r w:rsidRPr="00272684">
        <w:rPr>
          <w:rFonts w:ascii="Century Gothic" w:hAnsi="Century Gothic"/>
          <w:b/>
          <w:bCs/>
          <w:sz w:val="28"/>
          <w:szCs w:val="28"/>
        </w:rPr>
        <w:t xml:space="preserve">Observa las imágenes de ambas páginas y </w:t>
      </w:r>
      <w:r w:rsidR="008C61C7">
        <w:rPr>
          <w:rFonts w:ascii="Century Gothic" w:hAnsi="Century Gothic"/>
          <w:b/>
          <w:bCs/>
          <w:sz w:val="28"/>
          <w:szCs w:val="28"/>
        </w:rPr>
        <w:t>comenta</w:t>
      </w:r>
      <w:r w:rsidRPr="00272684">
        <w:rPr>
          <w:rFonts w:ascii="Century Gothic" w:hAnsi="Century Gothic"/>
          <w:b/>
          <w:bCs/>
          <w:sz w:val="28"/>
          <w:szCs w:val="28"/>
        </w:rPr>
        <w:t xml:space="preserve"> las siguientes preguntas</w:t>
      </w:r>
      <w:r w:rsidR="008C61C7">
        <w:rPr>
          <w:rFonts w:ascii="Century Gothic" w:hAnsi="Century Gothic"/>
          <w:b/>
          <w:bCs/>
          <w:sz w:val="28"/>
          <w:szCs w:val="28"/>
        </w:rPr>
        <w:t xml:space="preserve"> con la persona que te está apoyando en el desarrollo de esta guía.</w:t>
      </w:r>
    </w:p>
    <w:p w:rsidR="00272684" w:rsidRPr="00272684" w:rsidRDefault="00272684" w:rsidP="00272684">
      <w:pPr>
        <w:pStyle w:val="Prrafodelista"/>
        <w:rPr>
          <w:rFonts w:ascii="Century Gothic" w:hAnsi="Century Gothic"/>
          <w:b/>
          <w:bCs/>
          <w:sz w:val="28"/>
          <w:szCs w:val="28"/>
        </w:rPr>
      </w:pPr>
    </w:p>
    <w:p w:rsidR="00272684" w:rsidRDefault="00272684" w:rsidP="002726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haparralPro-Light"/>
          <w:sz w:val="28"/>
          <w:szCs w:val="28"/>
        </w:rPr>
      </w:pPr>
      <w:r w:rsidRPr="00272684">
        <w:rPr>
          <w:rFonts w:ascii="Century Gothic" w:hAnsi="Century Gothic" w:cs="ChaparralPro-Light"/>
          <w:b/>
          <w:bCs/>
          <w:sz w:val="28"/>
          <w:szCs w:val="28"/>
        </w:rPr>
        <w:t>1.-</w:t>
      </w:r>
      <w:r w:rsidRPr="00272684">
        <w:rPr>
          <w:rFonts w:ascii="Century Gothic" w:hAnsi="Century Gothic" w:cs="ChaparralPro-Light"/>
          <w:sz w:val="28"/>
          <w:szCs w:val="28"/>
        </w:rPr>
        <w:t xml:space="preserve"> </w:t>
      </w:r>
      <w:r w:rsidRPr="00272684">
        <w:rPr>
          <w:rFonts w:ascii="Century Gothic" w:hAnsi="Century Gothic" w:cs="ChaparralPro-Light"/>
          <w:sz w:val="28"/>
          <w:szCs w:val="28"/>
        </w:rPr>
        <w:t>¿</w:t>
      </w:r>
      <w:r w:rsidRPr="00272684">
        <w:rPr>
          <w:rFonts w:ascii="Century Gothic" w:hAnsi="Century Gothic" w:cs="ChaparralPro-Light"/>
          <w:sz w:val="28"/>
          <w:szCs w:val="28"/>
        </w:rPr>
        <w:t>Q</w:t>
      </w:r>
      <w:r w:rsidRPr="00272684">
        <w:rPr>
          <w:rFonts w:ascii="Century Gothic" w:hAnsi="Century Gothic" w:cs="ChaparralPro-Light"/>
          <w:sz w:val="28"/>
          <w:szCs w:val="28"/>
        </w:rPr>
        <w:t xml:space="preserve">ué </w:t>
      </w:r>
      <w:r w:rsidRPr="00272684">
        <w:rPr>
          <w:rFonts w:ascii="Century Gothic" w:hAnsi="Century Gothic" w:cs="ChaparralPro-Light"/>
          <w:sz w:val="28"/>
          <w:szCs w:val="28"/>
        </w:rPr>
        <w:t xml:space="preserve">puedes </w:t>
      </w:r>
      <w:r w:rsidRPr="00272684">
        <w:rPr>
          <w:rFonts w:ascii="Century Gothic" w:hAnsi="Century Gothic" w:cs="ChaparralPro-Light"/>
          <w:sz w:val="28"/>
          <w:szCs w:val="28"/>
        </w:rPr>
        <w:t>observ</w:t>
      </w:r>
      <w:r w:rsidRPr="00272684">
        <w:rPr>
          <w:rFonts w:ascii="Century Gothic" w:hAnsi="Century Gothic" w:cs="ChaparralPro-Light"/>
          <w:sz w:val="28"/>
          <w:szCs w:val="28"/>
        </w:rPr>
        <w:t>ar</w:t>
      </w:r>
      <w:r w:rsidRPr="00272684">
        <w:rPr>
          <w:rFonts w:ascii="Century Gothic" w:hAnsi="Century Gothic" w:cs="ChaparralPro-Light"/>
          <w:sz w:val="28"/>
          <w:szCs w:val="28"/>
        </w:rPr>
        <w:t xml:space="preserve"> en la primera</w:t>
      </w:r>
      <w:r w:rsidRPr="00272684">
        <w:rPr>
          <w:rFonts w:ascii="Century Gothic" w:hAnsi="Century Gothic" w:cs="ChaparralPro-Light"/>
          <w:sz w:val="28"/>
          <w:szCs w:val="28"/>
        </w:rPr>
        <w:t xml:space="preserve"> </w:t>
      </w:r>
      <w:r w:rsidRPr="00272684">
        <w:rPr>
          <w:rFonts w:ascii="Century Gothic" w:hAnsi="Century Gothic" w:cs="ChaparralPro-Light"/>
          <w:sz w:val="28"/>
          <w:szCs w:val="28"/>
        </w:rPr>
        <w:t>imagen?, ¿qué elementos recono</w:t>
      </w:r>
      <w:r w:rsidRPr="00272684">
        <w:rPr>
          <w:rFonts w:ascii="Century Gothic" w:hAnsi="Century Gothic" w:cs="ChaparralPro-Light"/>
          <w:sz w:val="28"/>
          <w:szCs w:val="28"/>
        </w:rPr>
        <w:t>ces</w:t>
      </w:r>
      <w:r w:rsidRPr="00272684">
        <w:rPr>
          <w:rFonts w:ascii="Century Gothic" w:hAnsi="Century Gothic" w:cs="ChaparralPro-Light"/>
          <w:sz w:val="28"/>
          <w:szCs w:val="28"/>
        </w:rPr>
        <w:t xml:space="preserve"> en ella?</w:t>
      </w:r>
    </w:p>
    <w:p w:rsidR="008C61C7" w:rsidRDefault="008C61C7" w:rsidP="002726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haparralPro-Light"/>
          <w:sz w:val="28"/>
          <w:szCs w:val="28"/>
        </w:rPr>
      </w:pPr>
    </w:p>
    <w:p w:rsidR="00272684" w:rsidRDefault="00272684" w:rsidP="002726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haparralPro-Light"/>
          <w:sz w:val="28"/>
          <w:szCs w:val="28"/>
        </w:rPr>
      </w:pPr>
      <w:r w:rsidRPr="00272684">
        <w:rPr>
          <w:rFonts w:ascii="Century Gothic" w:hAnsi="Century Gothic" w:cs="ChaparralPro-Light"/>
          <w:b/>
          <w:bCs/>
          <w:sz w:val="28"/>
          <w:szCs w:val="28"/>
        </w:rPr>
        <w:t>2.-</w:t>
      </w:r>
      <w:r w:rsidRPr="00272684">
        <w:rPr>
          <w:rFonts w:ascii="Century Gothic" w:hAnsi="Century Gothic" w:cs="ChaparralPro-Light"/>
          <w:sz w:val="28"/>
          <w:szCs w:val="28"/>
        </w:rPr>
        <w:t xml:space="preserve"> ¿Te </w:t>
      </w:r>
      <w:r w:rsidRPr="00272684">
        <w:rPr>
          <w:rFonts w:ascii="Century Gothic" w:hAnsi="Century Gothic" w:cs="ChaparralPro-Light"/>
          <w:sz w:val="28"/>
          <w:szCs w:val="28"/>
        </w:rPr>
        <w:t>llama la atención la forma en que está dibujado</w:t>
      </w:r>
      <w:r w:rsidRPr="00272684">
        <w:rPr>
          <w:rFonts w:ascii="Century Gothic" w:hAnsi="Century Gothic" w:cs="ChaparralPro-Light"/>
          <w:sz w:val="28"/>
          <w:szCs w:val="28"/>
        </w:rPr>
        <w:t xml:space="preserve"> </w:t>
      </w:r>
      <w:r w:rsidRPr="00272684">
        <w:rPr>
          <w:rFonts w:ascii="Century Gothic" w:hAnsi="Century Gothic" w:cs="ChaparralPro-Light"/>
          <w:sz w:val="28"/>
          <w:szCs w:val="28"/>
        </w:rPr>
        <w:t>este dormitorio?,</w:t>
      </w:r>
      <w:r>
        <w:rPr>
          <w:rFonts w:ascii="Century Gothic" w:hAnsi="Century Gothic" w:cs="ChaparralPro-Light"/>
          <w:sz w:val="28"/>
          <w:szCs w:val="28"/>
        </w:rPr>
        <w:t xml:space="preserve"> </w:t>
      </w:r>
      <w:r w:rsidRPr="00272684">
        <w:rPr>
          <w:rFonts w:ascii="Century Gothic" w:hAnsi="Century Gothic" w:cs="ChaparralPro-Light"/>
          <w:sz w:val="28"/>
          <w:szCs w:val="28"/>
        </w:rPr>
        <w:t>¿por</w:t>
      </w:r>
      <w:r>
        <w:rPr>
          <w:rFonts w:ascii="Century Gothic" w:hAnsi="Century Gothic" w:cs="ChaparralPro-Light"/>
          <w:sz w:val="28"/>
          <w:szCs w:val="28"/>
        </w:rPr>
        <w:t xml:space="preserve"> </w:t>
      </w:r>
      <w:r w:rsidRPr="00272684">
        <w:rPr>
          <w:rFonts w:ascii="Century Gothic" w:hAnsi="Century Gothic" w:cs="ChaparralPro-Light"/>
          <w:sz w:val="28"/>
          <w:szCs w:val="28"/>
        </w:rPr>
        <w:t>qué?</w:t>
      </w:r>
    </w:p>
    <w:p w:rsidR="008C61C7" w:rsidRDefault="008C61C7" w:rsidP="002726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haparralPro-Light"/>
          <w:sz w:val="28"/>
          <w:szCs w:val="28"/>
        </w:rPr>
      </w:pPr>
    </w:p>
    <w:p w:rsidR="008C61C7" w:rsidRDefault="008C61C7" w:rsidP="002726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haparralPro-Light"/>
          <w:sz w:val="28"/>
          <w:szCs w:val="28"/>
        </w:rPr>
      </w:pPr>
    </w:p>
    <w:p w:rsidR="008C61C7" w:rsidRPr="008C61C7" w:rsidRDefault="008C61C7" w:rsidP="008C61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haparralPro-Light"/>
          <w:b/>
          <w:bCs/>
          <w:sz w:val="28"/>
          <w:szCs w:val="28"/>
        </w:rPr>
      </w:pPr>
      <w:r w:rsidRPr="008C61C7">
        <w:rPr>
          <w:rFonts w:ascii="Century Gothic" w:hAnsi="Century Gothic" w:cs="ChaparralPro-Light"/>
          <w:b/>
          <w:bCs/>
          <w:sz w:val="28"/>
          <w:szCs w:val="28"/>
        </w:rPr>
        <w:t xml:space="preserve">Desarrolla la actividad propuesta en la </w:t>
      </w:r>
      <w:r w:rsidRPr="008C61C7">
        <w:rPr>
          <w:rFonts w:ascii="Century Gothic" w:hAnsi="Century Gothic" w:cs="ChaparralPro-Light"/>
          <w:b/>
          <w:bCs/>
          <w:sz w:val="32"/>
          <w:szCs w:val="32"/>
          <w:u w:val="single"/>
        </w:rPr>
        <w:t>página 12</w:t>
      </w:r>
      <w:r>
        <w:rPr>
          <w:rFonts w:ascii="Century Gothic" w:hAnsi="Century Gothic" w:cs="ChaparralPro-Light"/>
          <w:b/>
          <w:bCs/>
          <w:sz w:val="32"/>
          <w:szCs w:val="32"/>
          <w:u w:val="single"/>
        </w:rPr>
        <w:t xml:space="preserve"> </w:t>
      </w:r>
      <w:r w:rsidRPr="008C61C7">
        <w:rPr>
          <w:rFonts w:ascii="Century Gothic" w:hAnsi="Century Gothic" w:cs="ChaparralPro-Light"/>
          <w:b/>
          <w:bCs/>
          <w:sz w:val="28"/>
          <w:szCs w:val="28"/>
        </w:rPr>
        <w:t xml:space="preserve">y escribe las respuestas en </w:t>
      </w:r>
      <w:r>
        <w:rPr>
          <w:rFonts w:ascii="Century Gothic" w:hAnsi="Century Gothic" w:cs="ChaparralPro-Light"/>
          <w:b/>
          <w:bCs/>
          <w:sz w:val="28"/>
          <w:szCs w:val="28"/>
        </w:rPr>
        <w:t>las</w:t>
      </w:r>
      <w:r w:rsidRPr="008C61C7">
        <w:rPr>
          <w:rFonts w:ascii="Century Gothic" w:hAnsi="Century Gothic" w:cs="ChaparralPro-Light"/>
          <w:b/>
          <w:bCs/>
          <w:sz w:val="28"/>
          <w:szCs w:val="28"/>
        </w:rPr>
        <w:t xml:space="preserve"> líneas</w:t>
      </w:r>
      <w:r>
        <w:rPr>
          <w:rFonts w:ascii="Century Gothic" w:hAnsi="Century Gothic" w:cs="ChaparralPro-Light"/>
          <w:b/>
          <w:bCs/>
          <w:sz w:val="28"/>
          <w:szCs w:val="28"/>
        </w:rPr>
        <w:t xml:space="preserve"> que están a continuación</w:t>
      </w:r>
      <w:r w:rsidRPr="008C61C7">
        <w:rPr>
          <w:rFonts w:ascii="Century Gothic" w:hAnsi="Century Gothic" w:cs="ChaparralPro-Light"/>
          <w:b/>
          <w:bCs/>
          <w:sz w:val="28"/>
          <w:szCs w:val="28"/>
        </w:rPr>
        <w:t>.</w:t>
      </w:r>
    </w:p>
    <w:p w:rsidR="00272684" w:rsidRPr="008C61C7" w:rsidRDefault="00272684" w:rsidP="002726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haparralPro-Light"/>
          <w:sz w:val="28"/>
          <w:szCs w:val="28"/>
        </w:rPr>
      </w:pPr>
    </w:p>
    <w:p w:rsidR="00144859" w:rsidRDefault="008C61C7">
      <w:pPr>
        <w:rPr>
          <w:rFonts w:ascii="Century Gothic" w:hAnsi="Century Gothic"/>
          <w:sz w:val="28"/>
          <w:szCs w:val="28"/>
        </w:rPr>
      </w:pPr>
      <w:r w:rsidRPr="008C61C7">
        <w:rPr>
          <w:rFonts w:ascii="Century Gothic" w:hAnsi="Century Gothic"/>
          <w:b/>
          <w:bCs/>
          <w:sz w:val="28"/>
          <w:szCs w:val="28"/>
        </w:rPr>
        <w:t>Respuesta 1:</w:t>
      </w:r>
      <w:r>
        <w:rPr>
          <w:rFonts w:ascii="Century Gothic" w:hAnsi="Century Gothic"/>
          <w:sz w:val="28"/>
          <w:szCs w:val="28"/>
        </w:rPr>
        <w:t xml:space="preserve"> ________________________________________________________________</w:t>
      </w:r>
    </w:p>
    <w:p w:rsidR="008C61C7" w:rsidRDefault="008C61C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8C61C7" w:rsidRDefault="008C61C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8C61C7" w:rsidRDefault="008C61C7">
      <w:pPr>
        <w:rPr>
          <w:rFonts w:ascii="Century Gothic" w:hAnsi="Century Gothic"/>
          <w:sz w:val="28"/>
          <w:szCs w:val="28"/>
        </w:rPr>
      </w:pPr>
    </w:p>
    <w:p w:rsidR="008C61C7" w:rsidRDefault="008C61C7" w:rsidP="008C61C7">
      <w:pPr>
        <w:rPr>
          <w:rFonts w:ascii="Century Gothic" w:hAnsi="Century Gothic"/>
          <w:sz w:val="28"/>
          <w:szCs w:val="28"/>
        </w:rPr>
      </w:pPr>
      <w:r w:rsidRPr="008C61C7">
        <w:rPr>
          <w:rFonts w:ascii="Century Gothic" w:hAnsi="Century Gothic"/>
          <w:b/>
          <w:bCs/>
          <w:sz w:val="28"/>
          <w:szCs w:val="28"/>
        </w:rPr>
        <w:t xml:space="preserve">Respuesta </w:t>
      </w:r>
      <w:r>
        <w:rPr>
          <w:rFonts w:ascii="Century Gothic" w:hAnsi="Century Gothic"/>
          <w:b/>
          <w:bCs/>
          <w:sz w:val="28"/>
          <w:szCs w:val="28"/>
        </w:rPr>
        <w:t>2</w:t>
      </w:r>
      <w:r w:rsidRPr="008C61C7">
        <w:rPr>
          <w:rFonts w:ascii="Century Gothic" w:hAnsi="Century Gothic"/>
          <w:b/>
          <w:bCs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_______________________________________________________________</w:t>
      </w:r>
      <w:r w:rsidR="00630C50">
        <w:rPr>
          <w:rFonts w:ascii="Century Gothic" w:hAnsi="Century Gothic"/>
          <w:sz w:val="28"/>
          <w:szCs w:val="28"/>
        </w:rPr>
        <w:t>_</w:t>
      </w:r>
    </w:p>
    <w:p w:rsidR="008C61C7" w:rsidRDefault="008C61C7" w:rsidP="008C61C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8C61C7" w:rsidRDefault="008C61C7" w:rsidP="008C61C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8C61C7" w:rsidRPr="00272684" w:rsidRDefault="008C61C7" w:rsidP="008C61C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8C61C7" w:rsidRDefault="00FF6C1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243205</wp:posOffset>
                </wp:positionV>
                <wp:extent cx="6705600" cy="866775"/>
                <wp:effectExtent l="114300" t="114300" r="133350" b="1428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66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E74C33" id="Rectángulo: esquinas redondeadas 6" o:spid="_x0000_s1026" style="position:absolute;margin-left:-3.75pt;margin-top:19.15pt;width:528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" filled="f" strokecolor="black [3213]" strokeweight="1.5pt">
                <v:stroke joinstyle="miter"/>
              </v:roundrect>
            </w:pict>
          </mc:Fallback>
        </mc:AlternateContent>
      </w:r>
    </w:p>
    <w:p w:rsidR="00FF6C16" w:rsidRPr="00FF6C16" w:rsidRDefault="00630C50" w:rsidP="00FF6C16">
      <w:pPr>
        <w:pStyle w:val="Sinespaciad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</w:t>
      </w:r>
      <w:r w:rsidR="00FF6C16" w:rsidRPr="00FF6C16">
        <w:rPr>
          <w:rFonts w:ascii="Century Gothic" w:hAnsi="Century Gothic"/>
          <w:sz w:val="28"/>
          <w:szCs w:val="28"/>
        </w:rPr>
        <w:t>La forma de ver los objetos de un lugar, cambia si los miras desde a</w:t>
      </w:r>
      <w:r w:rsidR="00FF6C16">
        <w:rPr>
          <w:rFonts w:ascii="Century Gothic" w:hAnsi="Century Gothic"/>
          <w:sz w:val="28"/>
          <w:szCs w:val="28"/>
        </w:rPr>
        <w:t>ltura</w:t>
      </w:r>
      <w:r w:rsidR="00FF6C16" w:rsidRPr="00FF6C16">
        <w:rPr>
          <w:rFonts w:ascii="Century Gothic" w:hAnsi="Century Gothic"/>
          <w:sz w:val="28"/>
          <w:szCs w:val="28"/>
        </w:rPr>
        <w:t>.</w:t>
      </w:r>
    </w:p>
    <w:p w:rsidR="00FF6C16" w:rsidRDefault="00FF6C16" w:rsidP="00FF6C16">
      <w:pPr>
        <w:pStyle w:val="Sinespaciado"/>
        <w:rPr>
          <w:rFonts w:ascii="Century Gothic" w:hAnsi="Century Gothic"/>
          <w:sz w:val="28"/>
          <w:szCs w:val="28"/>
        </w:rPr>
      </w:pPr>
      <w:r w:rsidRPr="00FF6C16">
        <w:rPr>
          <w:rFonts w:ascii="Century Gothic" w:hAnsi="Century Gothic"/>
          <w:sz w:val="28"/>
          <w:szCs w:val="28"/>
        </w:rPr>
        <w:t>A continuación, dibuja tu dormitorio como si lo estuvieras observando desde arriba.</w:t>
      </w:r>
    </w:p>
    <w:p w:rsidR="00630C50" w:rsidRPr="00630C50" w:rsidRDefault="00630C50" w:rsidP="00630C50"/>
    <w:p w:rsidR="00630C50" w:rsidRPr="00630C50" w:rsidRDefault="001815AA" w:rsidP="00630C50"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24130</wp:posOffset>
                </wp:positionV>
                <wp:extent cx="6705600" cy="61531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61531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F4D70" id="Rectángulo 7" o:spid="_x0000_s1026" style="position:absolute;margin-left:6pt;margin-top:1.9pt;width:528pt;height:48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" filled="f" strokecolor="black [3213]" strokeweight="1.25pt">
                <v:stroke dashstyle="3 1"/>
              </v:rect>
            </w:pict>
          </mc:Fallback>
        </mc:AlternateContent>
      </w:r>
    </w:p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Pr="00630C50" w:rsidRDefault="00630C50" w:rsidP="00630C50"/>
    <w:p w:rsidR="00630C50" w:rsidRDefault="00630C50" w:rsidP="00630C50">
      <w:pPr>
        <w:tabs>
          <w:tab w:val="left" w:pos="6210"/>
        </w:tabs>
      </w:pPr>
      <w:bookmarkStart w:id="0" w:name="_GoBack"/>
      <w:bookmarkEnd w:id="0"/>
    </w:p>
    <w:p w:rsidR="00630C50" w:rsidRPr="00F451FD" w:rsidRDefault="00630C50" w:rsidP="00630C50">
      <w:pPr>
        <w:pStyle w:val="Prrafodelista"/>
        <w:numPr>
          <w:ilvl w:val="0"/>
          <w:numId w:val="2"/>
        </w:numPr>
        <w:tabs>
          <w:tab w:val="left" w:pos="6210"/>
        </w:tabs>
        <w:rPr>
          <w:rFonts w:ascii="Century Gothic" w:hAnsi="Century Gothic"/>
          <w:sz w:val="28"/>
          <w:szCs w:val="28"/>
        </w:rPr>
      </w:pPr>
      <w:r w:rsidRPr="00F451FD">
        <w:rPr>
          <w:rFonts w:ascii="Century Gothic" w:hAnsi="Century Gothic"/>
          <w:sz w:val="28"/>
          <w:szCs w:val="28"/>
        </w:rPr>
        <w:lastRenderedPageBreak/>
        <w:t xml:space="preserve">Completa las </w:t>
      </w:r>
      <w:r w:rsidRPr="00F451FD">
        <w:rPr>
          <w:rFonts w:ascii="Century Gothic" w:hAnsi="Century Gothic"/>
          <w:b/>
          <w:bCs/>
          <w:sz w:val="28"/>
          <w:szCs w:val="28"/>
          <w:u w:val="single"/>
        </w:rPr>
        <w:t>actividades 3 y 4</w:t>
      </w:r>
      <w:r w:rsidRPr="00F451FD">
        <w:rPr>
          <w:rFonts w:ascii="Century Gothic" w:hAnsi="Century Gothic"/>
          <w:sz w:val="28"/>
          <w:szCs w:val="28"/>
        </w:rPr>
        <w:t xml:space="preserve"> de la </w:t>
      </w:r>
      <w:r w:rsidRPr="00F451FD">
        <w:rPr>
          <w:rFonts w:ascii="Century Gothic" w:hAnsi="Century Gothic"/>
          <w:b/>
          <w:bCs/>
          <w:sz w:val="28"/>
          <w:szCs w:val="28"/>
          <w:u w:val="single"/>
        </w:rPr>
        <w:t>página 13</w:t>
      </w:r>
      <w:r w:rsidRPr="00F451FD">
        <w:rPr>
          <w:rFonts w:ascii="Century Gothic" w:hAnsi="Century Gothic"/>
          <w:sz w:val="28"/>
          <w:szCs w:val="28"/>
        </w:rPr>
        <w:t xml:space="preserve"> en las siguientes líneas. </w:t>
      </w:r>
    </w:p>
    <w:p w:rsidR="00F451FD" w:rsidRDefault="00F451FD" w:rsidP="00F451FD">
      <w:pPr>
        <w:tabs>
          <w:tab w:val="left" w:pos="6210"/>
        </w:tabs>
        <w:rPr>
          <w:rFonts w:ascii="Century Gothic" w:hAnsi="Century Gothic"/>
          <w:b/>
          <w:bCs/>
          <w:sz w:val="28"/>
          <w:szCs w:val="28"/>
        </w:rPr>
      </w:pPr>
    </w:p>
    <w:p w:rsidR="00F451FD" w:rsidRDefault="00F451FD" w:rsidP="00F451FD">
      <w:pPr>
        <w:rPr>
          <w:rFonts w:ascii="Century Gothic" w:hAnsi="Century Gothic"/>
          <w:sz w:val="28"/>
          <w:szCs w:val="28"/>
        </w:rPr>
      </w:pPr>
      <w:r w:rsidRPr="008C61C7">
        <w:rPr>
          <w:rFonts w:ascii="Century Gothic" w:hAnsi="Century Gothic"/>
          <w:b/>
          <w:bCs/>
          <w:sz w:val="28"/>
          <w:szCs w:val="28"/>
        </w:rPr>
        <w:t xml:space="preserve">Respuesta </w:t>
      </w:r>
      <w:r>
        <w:rPr>
          <w:rFonts w:ascii="Century Gothic" w:hAnsi="Century Gothic"/>
          <w:b/>
          <w:bCs/>
          <w:sz w:val="28"/>
          <w:szCs w:val="28"/>
        </w:rPr>
        <w:t>3</w:t>
      </w:r>
      <w:r w:rsidRPr="008C61C7">
        <w:rPr>
          <w:rFonts w:ascii="Century Gothic" w:hAnsi="Century Gothic"/>
          <w:b/>
          <w:bCs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________________________________________________________________</w:t>
      </w:r>
    </w:p>
    <w:p w:rsidR="00F451FD" w:rsidRDefault="00F451FD" w:rsidP="00F451F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F451FD" w:rsidRDefault="00F451FD" w:rsidP="00F451F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F451FD" w:rsidRDefault="00F451FD" w:rsidP="00F451F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F451FD" w:rsidRDefault="00F451FD" w:rsidP="00F451FD">
      <w:pPr>
        <w:rPr>
          <w:rFonts w:ascii="Century Gothic" w:hAnsi="Century Gothic"/>
          <w:sz w:val="28"/>
          <w:szCs w:val="28"/>
        </w:rPr>
      </w:pPr>
      <w:r w:rsidRPr="008C61C7">
        <w:rPr>
          <w:rFonts w:ascii="Century Gothic" w:hAnsi="Century Gothic"/>
          <w:b/>
          <w:bCs/>
          <w:sz w:val="28"/>
          <w:szCs w:val="28"/>
        </w:rPr>
        <w:t xml:space="preserve">Respuesta </w:t>
      </w:r>
      <w:r>
        <w:rPr>
          <w:rFonts w:ascii="Century Gothic" w:hAnsi="Century Gothic"/>
          <w:b/>
          <w:bCs/>
          <w:sz w:val="28"/>
          <w:szCs w:val="28"/>
        </w:rPr>
        <w:t>4</w:t>
      </w:r>
      <w:r w:rsidRPr="008C61C7">
        <w:rPr>
          <w:rFonts w:ascii="Century Gothic" w:hAnsi="Century Gothic"/>
          <w:b/>
          <w:bCs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________________________________________________________________</w:t>
      </w:r>
    </w:p>
    <w:p w:rsidR="00F451FD" w:rsidRDefault="00F451FD" w:rsidP="00F451F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F451FD" w:rsidRDefault="00F451FD" w:rsidP="00F451F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F451FD" w:rsidRDefault="001815AA" w:rsidP="00F451FD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DCB280F">
            <wp:simplePos x="0" y="0"/>
            <wp:positionH relativeFrom="column">
              <wp:posOffset>-1</wp:posOffset>
            </wp:positionH>
            <wp:positionV relativeFrom="paragraph">
              <wp:posOffset>340360</wp:posOffset>
            </wp:positionV>
            <wp:extent cx="1171575" cy="1171575"/>
            <wp:effectExtent l="0" t="0" r="9525" b="9525"/>
            <wp:wrapNone/>
            <wp:docPr id="10" name="Imagen 10" descr="Niño pensando con vector de signos de interrogaci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o pensando con vector de signos de interrogación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1FD"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:rsidR="001815AA" w:rsidRDefault="001815AA" w:rsidP="00F451FD">
      <w:pPr>
        <w:rPr>
          <w:rFonts w:ascii="Century Gothic" w:hAnsi="Century Gothic"/>
          <w:sz w:val="28"/>
          <w:szCs w:val="28"/>
        </w:rPr>
      </w:pPr>
    </w:p>
    <w:p w:rsidR="001815AA" w:rsidRDefault="001815AA" w:rsidP="00F451FD">
      <w:pPr>
        <w:rPr>
          <w:rFonts w:ascii="Century Gothic" w:hAnsi="Century Gothic"/>
          <w:sz w:val="28"/>
          <w:szCs w:val="28"/>
        </w:rPr>
      </w:pPr>
    </w:p>
    <w:p w:rsidR="001815AA" w:rsidRDefault="001815AA" w:rsidP="00F451FD">
      <w:pPr>
        <w:rPr>
          <w:rFonts w:ascii="Century Gothic" w:hAnsi="Century Gothic"/>
          <w:sz w:val="28"/>
          <w:szCs w:val="28"/>
        </w:rPr>
      </w:pPr>
    </w:p>
    <w:p w:rsidR="00F451FD" w:rsidRDefault="00F451FD" w:rsidP="00F451FD">
      <w:pPr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52821" wp14:editId="5A7148AA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209800" cy="463550"/>
                <wp:effectExtent l="0" t="0" r="19050" b="1270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635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1FD" w:rsidRPr="002E1E74" w:rsidRDefault="00F451FD" w:rsidP="00F451F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REFLEXIÓN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52821" id="Rectángulo: esquinas redondeadas 8" o:spid="_x0000_s1028" style="position:absolute;margin-left:0;margin-top:13pt;width:174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" fillcolor="#bfbfbf" strokecolor="windowText" strokeweight="1pt">
                <v:stroke joinstyle="miter"/>
                <v:textbox>
                  <w:txbxContent>
                    <w:p w:rsidR="00F451FD" w:rsidRPr="002E1E74" w:rsidRDefault="00F451FD" w:rsidP="00F451FD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REFLEXIÓN FINAL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51FD" w:rsidRDefault="00F451FD" w:rsidP="00F451FD">
      <w:pPr>
        <w:rPr>
          <w:rFonts w:ascii="Century Gothic" w:hAnsi="Century Gothic"/>
          <w:sz w:val="28"/>
          <w:szCs w:val="28"/>
        </w:rPr>
      </w:pPr>
    </w:p>
    <w:p w:rsidR="00F451FD" w:rsidRDefault="00F451FD" w:rsidP="00F451FD">
      <w:pPr>
        <w:tabs>
          <w:tab w:val="left" w:pos="6210"/>
        </w:tabs>
        <w:rPr>
          <w:rFonts w:ascii="Century Gothic" w:hAnsi="Century Gothic"/>
          <w:b/>
          <w:bCs/>
          <w:sz w:val="28"/>
          <w:szCs w:val="28"/>
        </w:rPr>
      </w:pPr>
    </w:p>
    <w:p w:rsidR="00F451FD" w:rsidRDefault="00F451FD" w:rsidP="00F451FD">
      <w:pPr>
        <w:pStyle w:val="Prrafodelista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¿En qué situaciones puede ser útil contar con un plano?</w:t>
      </w:r>
    </w:p>
    <w:p w:rsidR="00F451FD" w:rsidRDefault="00F451FD" w:rsidP="00F451FD">
      <w:pPr>
        <w:pStyle w:val="Prrafodelista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451FD" w:rsidRDefault="00F451FD" w:rsidP="00F451FD">
      <w:pPr>
        <w:pStyle w:val="Prrafodelista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¿Qué orientaciones nos puede entregar un plano?</w:t>
      </w:r>
    </w:p>
    <w:p w:rsidR="00F451FD" w:rsidRDefault="00F451FD" w:rsidP="00F451FD">
      <w:pPr>
        <w:pStyle w:val="Prrafodelista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451FD" w:rsidRDefault="00F451FD" w:rsidP="00F451FD">
      <w:pPr>
        <w:pStyle w:val="Prrafodelista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¿En qué debes fijarte al leer un plano?</w:t>
      </w:r>
    </w:p>
    <w:p w:rsidR="00F451FD" w:rsidRDefault="001815AA" w:rsidP="00F451FD">
      <w:pPr>
        <w:pStyle w:val="Prrafodelista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28E500A">
            <wp:simplePos x="0" y="0"/>
            <wp:positionH relativeFrom="column">
              <wp:posOffset>2847975</wp:posOffset>
            </wp:positionH>
            <wp:positionV relativeFrom="paragraph">
              <wp:posOffset>524510</wp:posOffset>
            </wp:positionV>
            <wp:extent cx="1419225" cy="1365102"/>
            <wp:effectExtent l="0" t="0" r="0" b="6985"/>
            <wp:wrapNone/>
            <wp:docPr id="9" name="Imagen 9" descr="105 mejores imágenes de stickers en 2020 | Refuerzo positivo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5 mejores imágenes de stickers en 2020 | Refuerzo positivo niñ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6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1FD"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451FD" w:rsidRPr="00F451FD" w:rsidRDefault="001815AA" w:rsidP="001815AA">
      <w:pPr>
        <w:tabs>
          <w:tab w:val="left" w:pos="930"/>
        </w:tabs>
      </w:pPr>
      <w:r>
        <w:tab/>
      </w:r>
    </w:p>
    <w:p w:rsidR="00F451FD" w:rsidRPr="00F451FD" w:rsidRDefault="00F451FD" w:rsidP="00F451FD"/>
    <w:p w:rsidR="00F451FD" w:rsidRDefault="00F451FD" w:rsidP="00F451FD">
      <w:pPr>
        <w:tabs>
          <w:tab w:val="left" w:pos="213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F451FD" w:rsidRPr="00F451FD" w:rsidRDefault="00F451FD" w:rsidP="001815AA">
      <w:pPr>
        <w:jc w:val="center"/>
      </w:pPr>
    </w:p>
    <w:sectPr w:rsidR="00F451FD" w:rsidRPr="00F451FD" w:rsidSect="001815AA">
      <w:footerReference w:type="default" r:id="rId11"/>
      <w:pgSz w:w="12240" w:h="15840" w:code="1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6CF" w:rsidRDefault="00EC66CF" w:rsidP="001815AA">
      <w:pPr>
        <w:spacing w:after="0" w:line="240" w:lineRule="auto"/>
      </w:pPr>
      <w:r>
        <w:separator/>
      </w:r>
    </w:p>
  </w:endnote>
  <w:endnote w:type="continuationSeparator" w:id="0">
    <w:p w:rsidR="00EC66CF" w:rsidRDefault="00EC66CF" w:rsidP="0018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5AA" w:rsidRDefault="001815AA" w:rsidP="001815AA">
    <w:pPr>
      <w:pStyle w:val="Piedepgina"/>
      <w:jc w:val="center"/>
    </w:pPr>
    <w:r>
      <w:t>PROFESORA DANIELA RAMIREZ NEIRA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6CF" w:rsidRDefault="00EC66CF" w:rsidP="001815AA">
      <w:pPr>
        <w:spacing w:after="0" w:line="240" w:lineRule="auto"/>
      </w:pPr>
      <w:r>
        <w:separator/>
      </w:r>
    </w:p>
  </w:footnote>
  <w:footnote w:type="continuationSeparator" w:id="0">
    <w:p w:rsidR="00EC66CF" w:rsidRDefault="00EC66CF" w:rsidP="0018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00A"/>
    <w:multiLevelType w:val="hybridMultilevel"/>
    <w:tmpl w:val="4FBA0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3647"/>
    <w:multiLevelType w:val="hybridMultilevel"/>
    <w:tmpl w:val="21343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19FE"/>
    <w:multiLevelType w:val="hybridMultilevel"/>
    <w:tmpl w:val="097C4C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E1"/>
    <w:rsid w:val="00144859"/>
    <w:rsid w:val="001815AA"/>
    <w:rsid w:val="00272684"/>
    <w:rsid w:val="005574D2"/>
    <w:rsid w:val="00630C50"/>
    <w:rsid w:val="006402E1"/>
    <w:rsid w:val="008C61C7"/>
    <w:rsid w:val="00EC66CF"/>
    <w:rsid w:val="00F451FD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3F86"/>
  <w15:chartTrackingRefBased/>
  <w15:docId w15:val="{3ACD1CF3-1976-4456-AC5C-AB033118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74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74D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726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5AA"/>
  </w:style>
  <w:style w:type="paragraph" w:styleId="Piedepgina">
    <w:name w:val="footer"/>
    <w:basedOn w:val="Normal"/>
    <w:link w:val="PiedepginaCar"/>
    <w:uiPriority w:val="99"/>
    <w:unhideWhenUsed/>
    <w:rsid w:val="0018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Ramirez</dc:creator>
  <cp:keywords/>
  <dc:description/>
  <cp:lastModifiedBy>Daniela Ramirez</cp:lastModifiedBy>
  <cp:revision>1</cp:revision>
  <dcterms:created xsi:type="dcterms:W3CDTF">2020-05-17T02:57:00Z</dcterms:created>
  <dcterms:modified xsi:type="dcterms:W3CDTF">2020-05-17T05:41:00Z</dcterms:modified>
</cp:coreProperties>
</file>