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07" w:rsidRDefault="002A4C07" w:rsidP="00E4435C">
      <w:pPr>
        <w:kinsoku w:val="0"/>
        <w:overflowPunct w:val="0"/>
        <w:spacing w:line="276" w:lineRule="auto"/>
        <w:ind w:left="142"/>
        <w:textAlignment w:val="baseline"/>
        <w:rPr>
          <w:rFonts w:asciiTheme="majorHAnsi" w:hAnsiTheme="majorHAnsi" w:cstheme="majorHAnsi"/>
          <w:sz w:val="24"/>
          <w:szCs w:val="24"/>
        </w:rPr>
      </w:pPr>
    </w:p>
    <w:p w:rsidR="0074244E" w:rsidRDefault="0074244E" w:rsidP="0074244E">
      <w:pPr>
        <w:jc w:val="center"/>
        <w:rPr>
          <w:b/>
        </w:rPr>
      </w:pPr>
      <w:r w:rsidRPr="001F2446">
        <w:rPr>
          <w:rFonts w:ascii="Century Gothic" w:eastAsia="Calibri" w:hAnsi="Century Gothic" w:cs="Times New Roman"/>
          <w:b/>
          <w:noProof/>
          <w:sz w:val="26"/>
          <w:szCs w:val="26"/>
          <w:u w:val="double"/>
          <w:lang w:eastAsia="es-CL"/>
        </w:rPr>
        <w:drawing>
          <wp:anchor distT="0" distB="0" distL="114300" distR="114300" simplePos="0" relativeHeight="251722752" behindDoc="0" locked="0" layoutInCell="1" allowOverlap="1" wp14:anchorId="5E5C6229" wp14:editId="192EB523">
            <wp:simplePos x="0" y="0"/>
            <wp:positionH relativeFrom="margin">
              <wp:posOffset>-241540</wp:posOffset>
            </wp:positionH>
            <wp:positionV relativeFrom="margin">
              <wp:posOffset>-537210</wp:posOffset>
            </wp:positionV>
            <wp:extent cx="760095" cy="821690"/>
            <wp:effectExtent l="0" t="0" r="1905" b="0"/>
            <wp:wrapSquare wrapText="bothSides"/>
            <wp:docPr id="44" name="Imagen 44" descr="C:\Users\anita\AppData\Local\Tem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ta\AppData\Local\Temp\unnam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GUIA DE APRENDIZAJE QUINTO</w:t>
      </w:r>
      <w:r w:rsidRPr="00192166">
        <w:rPr>
          <w:b/>
        </w:rPr>
        <w:t xml:space="preserve"> AÑO</w:t>
      </w:r>
    </w:p>
    <w:p w:rsidR="0074244E" w:rsidRDefault="0074244E" w:rsidP="0074244E">
      <w:pPr>
        <w:rPr>
          <w:b/>
        </w:rPr>
      </w:pPr>
      <w:r>
        <w:rPr>
          <w:b/>
        </w:rPr>
        <w:t>NOMBRE: _____________________________________________________________________</w:t>
      </w:r>
    </w:p>
    <w:p w:rsidR="0074244E" w:rsidRPr="00192166" w:rsidRDefault="0074244E" w:rsidP="0074244E">
      <w:pPr>
        <w:rPr>
          <w:b/>
        </w:rPr>
      </w:pPr>
      <w:r>
        <w:rPr>
          <w:b/>
        </w:rPr>
        <w:t>FECHA: ______________________</w:t>
      </w:r>
      <w:r w:rsidR="00794ABA">
        <w:rPr>
          <w:b/>
        </w:rPr>
        <w:t>_______________</w:t>
      </w:r>
      <w:proofErr w:type="spellStart"/>
      <w:r w:rsidR="00794ABA">
        <w:rPr>
          <w:b/>
        </w:rPr>
        <w:t>Ptje</w:t>
      </w:r>
      <w:proofErr w:type="spellEnd"/>
      <w:r w:rsidR="00794ABA">
        <w:rPr>
          <w:b/>
        </w:rPr>
        <w:t xml:space="preserve">: 54 </w:t>
      </w:r>
      <w:proofErr w:type="spellStart"/>
      <w:r w:rsidR="00794ABA">
        <w:rPr>
          <w:b/>
        </w:rPr>
        <w:t>pts</w:t>
      </w:r>
      <w:proofErr w:type="spellEnd"/>
      <w:r w:rsidR="00794ABA">
        <w:rPr>
          <w:b/>
        </w:rPr>
        <w:t xml:space="preserve"> /______ Concepto</w:t>
      </w:r>
      <w:proofErr w:type="gramStart"/>
      <w:r w:rsidR="00794ABA">
        <w:rPr>
          <w:b/>
        </w:rPr>
        <w:t>:_</w:t>
      </w:r>
      <w:proofErr w:type="gramEnd"/>
      <w:r w:rsidR="00794ABA">
        <w:rPr>
          <w:b/>
        </w:rPr>
        <w:t>_________</w:t>
      </w:r>
    </w:p>
    <w:p w:rsidR="002A4C07" w:rsidRDefault="002A4C07" w:rsidP="00E4435C">
      <w:pPr>
        <w:kinsoku w:val="0"/>
        <w:overflowPunct w:val="0"/>
        <w:spacing w:line="276" w:lineRule="auto"/>
        <w:ind w:left="142"/>
        <w:textAlignment w:val="baseline"/>
        <w:rPr>
          <w:rFonts w:asciiTheme="majorHAnsi" w:hAnsiTheme="majorHAnsi" w:cstheme="majorHAnsi"/>
          <w:sz w:val="24"/>
          <w:szCs w:val="24"/>
        </w:rPr>
      </w:pPr>
    </w:p>
    <w:p w:rsidR="002A4C07" w:rsidRDefault="00F85C23" w:rsidP="00E4435C">
      <w:pPr>
        <w:kinsoku w:val="0"/>
        <w:overflowPunct w:val="0"/>
        <w:spacing w:line="276" w:lineRule="auto"/>
        <w:ind w:left="142"/>
        <w:textAlignment w:val="baseline"/>
        <w:rPr>
          <w:rFonts w:asciiTheme="majorHAnsi" w:hAnsiTheme="majorHAnsi" w:cstheme="majorHAnsi"/>
          <w:sz w:val="24"/>
          <w:szCs w:val="24"/>
        </w:rPr>
      </w:pPr>
      <w:r>
        <w:rPr>
          <w:rFonts w:asciiTheme="majorHAnsi" w:hAnsiTheme="majorHAnsi" w:cstheme="majorHAnsi"/>
          <w:sz w:val="24"/>
          <w:szCs w:val="24"/>
        </w:rPr>
        <w:t>Objetivo</w:t>
      </w:r>
      <w:r w:rsidR="001E6A1D">
        <w:rPr>
          <w:rFonts w:asciiTheme="majorHAnsi" w:hAnsiTheme="majorHAnsi" w:cstheme="majorHAnsi"/>
          <w:sz w:val="24"/>
          <w:szCs w:val="24"/>
        </w:rPr>
        <w:t xml:space="preserve"> priorizado</w:t>
      </w:r>
      <w:r>
        <w:rPr>
          <w:rFonts w:asciiTheme="majorHAnsi" w:hAnsiTheme="majorHAnsi" w:cstheme="majorHAnsi"/>
          <w:sz w:val="24"/>
          <w:szCs w:val="24"/>
        </w:rPr>
        <w:t xml:space="preserve">: </w:t>
      </w:r>
      <w:r w:rsidR="00453078" w:rsidRPr="001E6A1D">
        <w:rPr>
          <w:rFonts w:asciiTheme="majorHAnsi" w:hAnsiTheme="majorHAnsi" w:cstheme="majorHAnsi"/>
          <w:b/>
          <w:sz w:val="24"/>
          <w:szCs w:val="24"/>
        </w:rPr>
        <w:t>Explicar aspectos centrales de la colonia</w:t>
      </w:r>
      <w:r w:rsidR="00453078">
        <w:rPr>
          <w:rFonts w:asciiTheme="majorHAnsi" w:hAnsiTheme="majorHAnsi" w:cstheme="majorHAnsi"/>
          <w:sz w:val="24"/>
          <w:szCs w:val="24"/>
        </w:rPr>
        <w:t>, como la dependencia de las colonias americanas de la metrópoli, el rol, de la iglesia y surgimiento de una sociedad mestiza.</w:t>
      </w:r>
    </w:p>
    <w:p w:rsidR="00F85C23" w:rsidRDefault="00F85C23" w:rsidP="00E4435C">
      <w:pPr>
        <w:kinsoku w:val="0"/>
        <w:overflowPunct w:val="0"/>
        <w:spacing w:line="276" w:lineRule="auto"/>
        <w:ind w:left="142"/>
        <w:textAlignment w:val="baseline"/>
        <w:rPr>
          <w:sz w:val="23"/>
          <w:szCs w:val="23"/>
        </w:rPr>
      </w:pPr>
    </w:p>
    <w:p w:rsidR="00453078" w:rsidRPr="00F85C23" w:rsidRDefault="00453078" w:rsidP="00E4435C">
      <w:pPr>
        <w:kinsoku w:val="0"/>
        <w:overflowPunct w:val="0"/>
        <w:spacing w:line="276" w:lineRule="auto"/>
        <w:ind w:left="142"/>
        <w:textAlignment w:val="baseline"/>
        <w:rPr>
          <w:rFonts w:asciiTheme="majorHAnsi" w:hAnsiTheme="majorHAnsi" w:cstheme="majorHAnsi"/>
          <w:sz w:val="24"/>
          <w:szCs w:val="24"/>
        </w:rPr>
      </w:pPr>
      <w:r w:rsidRPr="00F85C23">
        <w:rPr>
          <w:rFonts w:asciiTheme="majorHAnsi" w:hAnsiTheme="majorHAnsi" w:cstheme="majorHAnsi"/>
          <w:sz w:val="23"/>
          <w:szCs w:val="23"/>
        </w:rPr>
        <w:t xml:space="preserve">¿Sabías que durante trescientos años Chile fue una Colonia? El período colonial de América se extiende entre los siglos XVII y XIX. Durante este tiempo, los territorios americanos dependieron política y económicamente de algunos Estados europeos, como España, Portugal, Reino Unido y Francia. Luego del proceso de Conquista, las colonias americanas se organizaron de acuerdo al modelo de administración establecido por la Corona. Así nacieron distintas </w:t>
      </w:r>
      <w:r w:rsidRPr="00F85C23">
        <w:rPr>
          <w:rFonts w:asciiTheme="majorHAnsi" w:hAnsiTheme="majorHAnsi" w:cstheme="majorHAnsi"/>
          <w:bCs/>
          <w:sz w:val="23"/>
          <w:szCs w:val="23"/>
        </w:rPr>
        <w:t>regiones administrativas</w:t>
      </w:r>
      <w:r w:rsidRPr="00F85C23">
        <w:rPr>
          <w:rFonts w:asciiTheme="majorHAnsi" w:hAnsiTheme="majorHAnsi" w:cstheme="majorHAnsi"/>
          <w:sz w:val="23"/>
          <w:szCs w:val="23"/>
        </w:rPr>
        <w:t>, que fueron dirigidas por instituciones que se encontraban tanto en América como en la metrópolis española.</w:t>
      </w:r>
    </w:p>
    <w:p w:rsidR="002A4C07" w:rsidRDefault="00636B74" w:rsidP="00E4435C">
      <w:pPr>
        <w:kinsoku w:val="0"/>
        <w:overflowPunct w:val="0"/>
        <w:spacing w:line="276" w:lineRule="auto"/>
        <w:ind w:left="142"/>
        <w:textAlignment w:val="baseline"/>
        <w:rPr>
          <w:rFonts w:asciiTheme="majorHAnsi" w:hAnsiTheme="majorHAnsi" w:cstheme="majorHAnsi"/>
          <w:sz w:val="24"/>
          <w:szCs w:val="24"/>
        </w:rPr>
      </w:pPr>
      <w:r>
        <w:rPr>
          <w:rFonts w:asciiTheme="majorHAnsi" w:hAnsiTheme="majorHAnsi" w:cstheme="majorHAnsi"/>
          <w:sz w:val="24"/>
          <w:szCs w:val="24"/>
        </w:rPr>
        <w:t>TEXTO N° 1 Instituciones y funcionarios coloniales</w:t>
      </w:r>
    </w:p>
    <w:tbl>
      <w:tblPr>
        <w:tblStyle w:val="Tablaconcuadrcula"/>
        <w:tblW w:w="0" w:type="auto"/>
        <w:tblInd w:w="142" w:type="dxa"/>
        <w:tblLook w:val="04A0" w:firstRow="1" w:lastRow="0" w:firstColumn="1" w:lastColumn="0" w:noHBand="0" w:noVBand="1"/>
      </w:tblPr>
      <w:tblGrid>
        <w:gridCol w:w="8828"/>
      </w:tblGrid>
      <w:tr w:rsidR="00453078" w:rsidTr="00453078">
        <w:tc>
          <w:tcPr>
            <w:tcW w:w="8828" w:type="dxa"/>
          </w:tcPr>
          <w:p w:rsidR="00636B74" w:rsidRPr="00F85C23" w:rsidRDefault="00453078" w:rsidP="00F85C23">
            <w:pPr>
              <w:tabs>
                <w:tab w:val="left" w:pos="985"/>
              </w:tabs>
              <w:kinsoku w:val="0"/>
              <w:overflowPunct w:val="0"/>
              <w:spacing w:line="276" w:lineRule="auto"/>
              <w:textAlignment w:val="baseline"/>
              <w:rPr>
                <w:rFonts w:asciiTheme="majorHAnsi" w:hAnsiTheme="majorHAnsi" w:cstheme="majorHAnsi"/>
                <w:sz w:val="24"/>
                <w:szCs w:val="24"/>
              </w:rPr>
            </w:pPr>
            <w:r w:rsidRPr="00F85C23">
              <w:rPr>
                <w:rFonts w:asciiTheme="majorHAnsi" w:hAnsiTheme="majorHAnsi" w:cstheme="majorHAnsi"/>
                <w:sz w:val="24"/>
                <w:szCs w:val="24"/>
              </w:rPr>
              <w:t xml:space="preserve">Organizar el territorio conquistado no fue tarea fácil, pues la administración española se basaba en una </w:t>
            </w:r>
            <w:r w:rsidRPr="00F85C23">
              <w:rPr>
                <w:rFonts w:asciiTheme="majorHAnsi" w:hAnsiTheme="majorHAnsi" w:cstheme="majorHAnsi"/>
                <w:bCs/>
                <w:sz w:val="24"/>
                <w:szCs w:val="24"/>
              </w:rPr>
              <w:t>monarquía absoluta</w:t>
            </w:r>
            <w:r w:rsidRPr="00F85C23">
              <w:rPr>
                <w:rFonts w:asciiTheme="majorHAnsi" w:hAnsiTheme="majorHAnsi" w:cstheme="majorHAnsi"/>
                <w:sz w:val="24"/>
                <w:szCs w:val="24"/>
              </w:rPr>
              <w:t xml:space="preserve">, es decir, un rey que concentraba los poderes político, económico y religioso, y que además vivía fuera del territorio americano. Ante esta situación, fue necesario crear instituciones que representaran al monarca y llevaran a la práctica los mandatos que este dictaminaba. </w:t>
            </w:r>
          </w:p>
          <w:p w:rsidR="00E36FF7" w:rsidRDefault="00453078" w:rsidP="00F85C23">
            <w:pPr>
              <w:tabs>
                <w:tab w:val="left" w:pos="985"/>
              </w:tabs>
              <w:kinsoku w:val="0"/>
              <w:overflowPunct w:val="0"/>
              <w:spacing w:line="276" w:lineRule="auto"/>
              <w:textAlignment w:val="baseline"/>
              <w:rPr>
                <w:rFonts w:asciiTheme="majorHAnsi" w:hAnsiTheme="majorHAnsi" w:cstheme="majorHAnsi"/>
                <w:sz w:val="24"/>
                <w:szCs w:val="24"/>
              </w:rPr>
            </w:pPr>
            <w:r w:rsidRPr="00F85C23">
              <w:rPr>
                <w:rFonts w:asciiTheme="majorHAnsi" w:hAnsiTheme="majorHAnsi" w:cstheme="majorHAnsi"/>
                <w:sz w:val="24"/>
                <w:szCs w:val="24"/>
              </w:rPr>
              <w:t xml:space="preserve">Por esta razón, existieron dos grupos de </w:t>
            </w:r>
            <w:r w:rsidRPr="00F85C23">
              <w:rPr>
                <w:rFonts w:asciiTheme="majorHAnsi" w:hAnsiTheme="majorHAnsi" w:cstheme="majorHAnsi"/>
                <w:bCs/>
                <w:sz w:val="24"/>
                <w:szCs w:val="24"/>
              </w:rPr>
              <w:t>instituciones</w:t>
            </w:r>
            <w:r w:rsidRPr="00F85C23">
              <w:rPr>
                <w:rFonts w:asciiTheme="majorHAnsi" w:hAnsiTheme="majorHAnsi" w:cstheme="majorHAnsi"/>
                <w:sz w:val="24"/>
                <w:szCs w:val="24"/>
              </w:rPr>
              <w:t xml:space="preserve">: las localizadas en España, que funcionaban como una extensión de la autoridad real y que correspondían al </w:t>
            </w:r>
            <w:r w:rsidRPr="00F85C23">
              <w:rPr>
                <w:rFonts w:asciiTheme="majorHAnsi" w:hAnsiTheme="majorHAnsi" w:cstheme="majorHAnsi"/>
                <w:bCs/>
                <w:sz w:val="24"/>
                <w:szCs w:val="24"/>
              </w:rPr>
              <w:t xml:space="preserve">Real Consejo de Indias </w:t>
            </w:r>
            <w:r w:rsidRPr="00F85C23">
              <w:rPr>
                <w:rFonts w:asciiTheme="majorHAnsi" w:hAnsiTheme="majorHAnsi" w:cstheme="majorHAnsi"/>
                <w:sz w:val="24"/>
                <w:szCs w:val="24"/>
              </w:rPr>
              <w:t xml:space="preserve">y a la </w:t>
            </w:r>
            <w:r w:rsidRPr="00F85C23">
              <w:rPr>
                <w:rFonts w:asciiTheme="majorHAnsi" w:hAnsiTheme="majorHAnsi" w:cstheme="majorHAnsi"/>
                <w:bCs/>
                <w:sz w:val="24"/>
                <w:szCs w:val="24"/>
              </w:rPr>
              <w:t>Casa de Contratación</w:t>
            </w:r>
            <w:r w:rsidRPr="00F85C23">
              <w:rPr>
                <w:rFonts w:asciiTheme="majorHAnsi" w:hAnsiTheme="majorHAnsi" w:cstheme="majorHAnsi"/>
                <w:sz w:val="24"/>
                <w:szCs w:val="24"/>
              </w:rPr>
              <w:t xml:space="preserve">, y aquellas que se encontraban en América, cuya función era representar al rey y cuidar que sus dictámenes fuesen cumplidos. Estas instituciones eran la </w:t>
            </w:r>
            <w:r w:rsidRPr="00F85C23">
              <w:rPr>
                <w:rFonts w:asciiTheme="majorHAnsi" w:hAnsiTheme="majorHAnsi" w:cstheme="majorHAnsi"/>
                <w:bCs/>
                <w:sz w:val="24"/>
                <w:szCs w:val="24"/>
              </w:rPr>
              <w:t>Real Audiencia</w:t>
            </w:r>
            <w:r w:rsidRPr="00F85C23">
              <w:rPr>
                <w:rFonts w:asciiTheme="majorHAnsi" w:hAnsiTheme="majorHAnsi" w:cstheme="majorHAnsi"/>
                <w:sz w:val="24"/>
                <w:szCs w:val="24"/>
              </w:rPr>
              <w:t xml:space="preserve">, el </w:t>
            </w:r>
            <w:r w:rsidRPr="00F85C23">
              <w:rPr>
                <w:rFonts w:asciiTheme="majorHAnsi" w:hAnsiTheme="majorHAnsi" w:cstheme="majorHAnsi"/>
                <w:bCs/>
                <w:sz w:val="24"/>
                <w:szCs w:val="24"/>
              </w:rPr>
              <w:t xml:space="preserve">Virrey </w:t>
            </w:r>
            <w:r w:rsidRPr="00F85C23">
              <w:rPr>
                <w:rFonts w:asciiTheme="majorHAnsi" w:hAnsiTheme="majorHAnsi" w:cstheme="majorHAnsi"/>
                <w:sz w:val="24"/>
                <w:szCs w:val="24"/>
              </w:rPr>
              <w:t xml:space="preserve">y el </w:t>
            </w:r>
            <w:r w:rsidRPr="00F85C23">
              <w:rPr>
                <w:rFonts w:asciiTheme="majorHAnsi" w:hAnsiTheme="majorHAnsi" w:cstheme="majorHAnsi"/>
                <w:bCs/>
                <w:sz w:val="24"/>
                <w:szCs w:val="24"/>
              </w:rPr>
              <w:t>Gobernador</w:t>
            </w:r>
            <w:r w:rsidRPr="00F85C23">
              <w:rPr>
                <w:rFonts w:asciiTheme="majorHAnsi" w:hAnsiTheme="majorHAnsi" w:cstheme="majorHAnsi"/>
                <w:sz w:val="24"/>
                <w:szCs w:val="24"/>
              </w:rPr>
              <w:t xml:space="preserve">. En el Nuevo Continente también se replicó el </w:t>
            </w:r>
            <w:r w:rsidRPr="00F85C23">
              <w:rPr>
                <w:rFonts w:asciiTheme="majorHAnsi" w:hAnsiTheme="majorHAnsi" w:cstheme="majorHAnsi"/>
                <w:bCs/>
                <w:sz w:val="24"/>
                <w:szCs w:val="24"/>
              </w:rPr>
              <w:t>Cabildo</w:t>
            </w:r>
            <w:r w:rsidRPr="00F85C23">
              <w:rPr>
                <w:rFonts w:asciiTheme="majorHAnsi" w:hAnsiTheme="majorHAnsi" w:cstheme="majorHAnsi"/>
                <w:sz w:val="24"/>
                <w:szCs w:val="24"/>
              </w:rPr>
              <w:t>, institución que ya existía en España. Por medio de esta, los vecinos españoles de una localidad americana podían hacer oír sus demandas y necesidades, y discutirlas. El Cabildo excluía a indígenas y mestizos</w:t>
            </w:r>
            <w:r w:rsidR="00F85C23">
              <w:rPr>
                <w:rFonts w:asciiTheme="majorHAnsi" w:hAnsiTheme="majorHAnsi" w:cstheme="majorHAnsi"/>
                <w:sz w:val="24"/>
                <w:szCs w:val="24"/>
              </w:rPr>
              <w:t>.</w:t>
            </w:r>
          </w:p>
        </w:tc>
      </w:tr>
    </w:tbl>
    <w:p w:rsidR="002A4C07" w:rsidRDefault="002A4C07" w:rsidP="00F85C23">
      <w:pPr>
        <w:kinsoku w:val="0"/>
        <w:overflowPunct w:val="0"/>
        <w:spacing w:after="0" w:line="276" w:lineRule="auto"/>
        <w:ind w:left="142"/>
        <w:textAlignment w:val="baseline"/>
        <w:rPr>
          <w:rFonts w:asciiTheme="majorHAnsi" w:hAnsiTheme="majorHAnsi" w:cstheme="majorHAnsi"/>
          <w:sz w:val="24"/>
          <w:szCs w:val="24"/>
        </w:rPr>
      </w:pPr>
    </w:p>
    <w:p w:rsidR="002A4C07" w:rsidRDefault="00636B74" w:rsidP="00E4435C">
      <w:pPr>
        <w:kinsoku w:val="0"/>
        <w:overflowPunct w:val="0"/>
        <w:spacing w:line="276" w:lineRule="auto"/>
        <w:ind w:left="142"/>
        <w:textAlignment w:val="baseline"/>
        <w:rPr>
          <w:rFonts w:asciiTheme="majorHAnsi" w:hAnsiTheme="majorHAnsi" w:cstheme="majorHAnsi"/>
          <w:sz w:val="24"/>
          <w:szCs w:val="24"/>
        </w:rPr>
      </w:pPr>
      <w:r>
        <w:rPr>
          <w:rFonts w:asciiTheme="majorHAnsi" w:hAnsiTheme="majorHAnsi" w:cstheme="majorHAnsi"/>
          <w:sz w:val="24"/>
          <w:szCs w:val="24"/>
        </w:rPr>
        <w:t xml:space="preserve">Actividades </w:t>
      </w:r>
    </w:p>
    <w:p w:rsidR="00636B74" w:rsidRDefault="00636B74" w:rsidP="00E4435C">
      <w:pPr>
        <w:kinsoku w:val="0"/>
        <w:overflowPunct w:val="0"/>
        <w:spacing w:line="276" w:lineRule="auto"/>
        <w:ind w:left="142"/>
        <w:textAlignment w:val="baseline"/>
        <w:rPr>
          <w:sz w:val="23"/>
          <w:szCs w:val="23"/>
        </w:rPr>
      </w:pPr>
      <w:r>
        <w:rPr>
          <w:sz w:val="23"/>
          <w:szCs w:val="23"/>
        </w:rPr>
        <w:t>1.- ¿Por qué existían inst</w:t>
      </w:r>
      <w:r w:rsidR="00CB287C">
        <w:rPr>
          <w:sz w:val="23"/>
          <w:szCs w:val="23"/>
        </w:rPr>
        <w:t>ituciones en América y Europa?</w:t>
      </w:r>
      <w:r w:rsidR="004C393B">
        <w:rPr>
          <w:sz w:val="23"/>
          <w:szCs w:val="23"/>
        </w:rPr>
        <w:t xml:space="preserve"> 2 </w:t>
      </w:r>
      <w:proofErr w:type="spellStart"/>
      <w:r w:rsidR="004C393B">
        <w:rPr>
          <w:sz w:val="23"/>
          <w:szCs w:val="23"/>
        </w:rPr>
        <w:t>pts</w:t>
      </w:r>
      <w:proofErr w:type="spellEnd"/>
    </w:p>
    <w:p w:rsidR="00F85C23" w:rsidRDefault="00F85C23" w:rsidP="00E4435C">
      <w:pPr>
        <w:kinsoku w:val="0"/>
        <w:overflowPunct w:val="0"/>
        <w:spacing w:line="276" w:lineRule="auto"/>
        <w:ind w:left="142"/>
        <w:textAlignment w:val="baseline"/>
        <w:rPr>
          <w:sz w:val="23"/>
          <w:szCs w:val="23"/>
        </w:rPr>
      </w:pPr>
    </w:p>
    <w:p w:rsidR="00636B74" w:rsidRDefault="00636B74" w:rsidP="00E4435C">
      <w:pPr>
        <w:kinsoku w:val="0"/>
        <w:overflowPunct w:val="0"/>
        <w:spacing w:line="276" w:lineRule="auto"/>
        <w:ind w:left="142"/>
        <w:textAlignment w:val="baseline"/>
        <w:rPr>
          <w:rFonts w:asciiTheme="majorHAnsi" w:hAnsiTheme="majorHAnsi" w:cstheme="majorHAnsi"/>
          <w:sz w:val="24"/>
          <w:szCs w:val="24"/>
        </w:rPr>
      </w:pPr>
      <w:r>
        <w:rPr>
          <w:sz w:val="26"/>
          <w:szCs w:val="26"/>
        </w:rPr>
        <w:lastRenderedPageBreak/>
        <w:t xml:space="preserve">2.- </w:t>
      </w:r>
      <w:r>
        <w:rPr>
          <w:sz w:val="23"/>
          <w:szCs w:val="23"/>
        </w:rPr>
        <w:t>¿Qué institución se encargaba de representar a los vecinos?</w:t>
      </w:r>
      <w:r w:rsidR="004C393B">
        <w:rPr>
          <w:sz w:val="23"/>
          <w:szCs w:val="23"/>
        </w:rPr>
        <w:t xml:space="preserve"> 2 </w:t>
      </w:r>
      <w:proofErr w:type="spellStart"/>
      <w:r w:rsidR="004C393B">
        <w:rPr>
          <w:sz w:val="23"/>
          <w:szCs w:val="23"/>
        </w:rPr>
        <w:t>pts</w:t>
      </w:r>
      <w:proofErr w:type="spellEnd"/>
    </w:p>
    <w:p w:rsidR="002A4C07" w:rsidRDefault="00F85C23" w:rsidP="00E4435C">
      <w:pPr>
        <w:kinsoku w:val="0"/>
        <w:overflowPunct w:val="0"/>
        <w:spacing w:line="276" w:lineRule="auto"/>
        <w:ind w:left="142"/>
        <w:textAlignment w:val="baseline"/>
        <w:rPr>
          <w:rFonts w:asciiTheme="majorHAnsi" w:hAnsiTheme="majorHAnsi" w:cstheme="majorHAnsi"/>
          <w:sz w:val="24"/>
          <w:szCs w:val="24"/>
        </w:rPr>
      </w:pPr>
      <w:r>
        <w:rPr>
          <w:rFonts w:asciiTheme="majorHAnsi" w:hAnsiTheme="majorHAnsi" w:cstheme="majorHAnsi"/>
          <w:sz w:val="24"/>
          <w:szCs w:val="24"/>
        </w:rPr>
        <w:t>C</w:t>
      </w:r>
      <w:r w:rsidR="00636B74">
        <w:rPr>
          <w:rFonts w:asciiTheme="majorHAnsi" w:hAnsiTheme="majorHAnsi" w:cstheme="majorHAnsi"/>
          <w:sz w:val="24"/>
          <w:szCs w:val="24"/>
        </w:rPr>
        <w:t xml:space="preserve">ompleta el siguiente cuadro </w:t>
      </w:r>
      <w:r w:rsidR="00CB287C">
        <w:rPr>
          <w:rFonts w:asciiTheme="majorHAnsi" w:hAnsiTheme="majorHAnsi" w:cstheme="majorHAnsi"/>
          <w:sz w:val="24"/>
          <w:szCs w:val="24"/>
        </w:rPr>
        <w:t xml:space="preserve">con la información </w:t>
      </w:r>
      <w:r w:rsidR="00636B74">
        <w:rPr>
          <w:rFonts w:asciiTheme="majorHAnsi" w:hAnsiTheme="majorHAnsi" w:cstheme="majorHAnsi"/>
          <w:sz w:val="24"/>
          <w:szCs w:val="24"/>
        </w:rPr>
        <w:t>correspondiente al texto N°1</w:t>
      </w:r>
      <w:r w:rsidR="004C393B">
        <w:rPr>
          <w:rFonts w:asciiTheme="majorHAnsi" w:hAnsiTheme="majorHAnsi" w:cstheme="majorHAnsi"/>
          <w:sz w:val="24"/>
          <w:szCs w:val="24"/>
        </w:rPr>
        <w:t xml:space="preserve"> </w:t>
      </w:r>
      <w:proofErr w:type="gramStart"/>
      <w:r w:rsidR="004C393B">
        <w:rPr>
          <w:rFonts w:asciiTheme="majorHAnsi" w:hAnsiTheme="majorHAnsi" w:cstheme="majorHAnsi"/>
          <w:sz w:val="24"/>
          <w:szCs w:val="24"/>
        </w:rPr>
        <w:t>..</w:t>
      </w:r>
      <w:proofErr w:type="gramEnd"/>
      <w:r w:rsidR="004C393B">
        <w:rPr>
          <w:rFonts w:asciiTheme="majorHAnsi" w:hAnsiTheme="majorHAnsi" w:cstheme="majorHAnsi"/>
          <w:sz w:val="24"/>
          <w:szCs w:val="24"/>
        </w:rPr>
        <w:t xml:space="preserve">1 </w:t>
      </w:r>
      <w:proofErr w:type="spellStart"/>
      <w:r w:rsidR="004C393B">
        <w:rPr>
          <w:rFonts w:asciiTheme="majorHAnsi" w:hAnsiTheme="majorHAnsi" w:cstheme="majorHAnsi"/>
          <w:sz w:val="24"/>
          <w:szCs w:val="24"/>
        </w:rPr>
        <w:t>ptc</w:t>
      </w:r>
      <w:proofErr w:type="spellEnd"/>
      <w:r w:rsidR="004C393B">
        <w:rPr>
          <w:rFonts w:asciiTheme="majorHAnsi" w:hAnsiTheme="majorHAnsi" w:cstheme="majorHAnsi"/>
          <w:sz w:val="24"/>
          <w:szCs w:val="24"/>
        </w:rPr>
        <w:t>/u</w:t>
      </w:r>
    </w:p>
    <w:tbl>
      <w:tblPr>
        <w:tblStyle w:val="Tablaconcuadrcula"/>
        <w:tblW w:w="0" w:type="auto"/>
        <w:tblInd w:w="142" w:type="dxa"/>
        <w:tblLook w:val="04A0" w:firstRow="1" w:lastRow="0" w:firstColumn="1" w:lastColumn="0" w:noHBand="0" w:noVBand="1"/>
      </w:tblPr>
      <w:tblGrid>
        <w:gridCol w:w="4343"/>
        <w:gridCol w:w="4343"/>
      </w:tblGrid>
      <w:tr w:rsidR="00636B74" w:rsidTr="00636B74">
        <w:tc>
          <w:tcPr>
            <w:tcW w:w="8686" w:type="dxa"/>
            <w:gridSpan w:val="2"/>
          </w:tcPr>
          <w:p w:rsidR="00636B74" w:rsidRPr="00636B74" w:rsidRDefault="00636B74" w:rsidP="00636B74">
            <w:pPr>
              <w:kinsoku w:val="0"/>
              <w:overflowPunct w:val="0"/>
              <w:spacing w:line="276" w:lineRule="auto"/>
              <w:jc w:val="center"/>
              <w:textAlignment w:val="baseline"/>
              <w:rPr>
                <w:rFonts w:asciiTheme="majorHAnsi" w:hAnsiTheme="majorHAnsi" w:cstheme="majorHAnsi"/>
                <w:b/>
                <w:sz w:val="24"/>
                <w:szCs w:val="24"/>
              </w:rPr>
            </w:pPr>
            <w:r w:rsidRPr="00636B74">
              <w:rPr>
                <w:rFonts w:asciiTheme="majorHAnsi" w:hAnsiTheme="majorHAnsi" w:cstheme="majorHAnsi"/>
                <w:b/>
                <w:sz w:val="24"/>
                <w:szCs w:val="24"/>
              </w:rPr>
              <w:t>Qué instituciones encontramos en Europa y América</w:t>
            </w:r>
            <w:proofErr w:type="gramStart"/>
            <w:r w:rsidRPr="00636B74">
              <w:rPr>
                <w:rFonts w:asciiTheme="majorHAnsi" w:hAnsiTheme="majorHAnsi" w:cstheme="majorHAnsi"/>
                <w:b/>
                <w:sz w:val="24"/>
                <w:szCs w:val="24"/>
              </w:rPr>
              <w:t>?</w:t>
            </w:r>
            <w:proofErr w:type="gramEnd"/>
          </w:p>
        </w:tc>
      </w:tr>
      <w:tr w:rsidR="00636B74" w:rsidTr="00CB287C">
        <w:tc>
          <w:tcPr>
            <w:tcW w:w="4343" w:type="dxa"/>
            <w:shd w:val="clear" w:color="auto" w:fill="C9C9C9" w:themeFill="accent3" w:themeFillTint="99"/>
          </w:tcPr>
          <w:p w:rsidR="00636B74" w:rsidRPr="00CB287C" w:rsidRDefault="00CB287C" w:rsidP="00CB287C">
            <w:pPr>
              <w:kinsoku w:val="0"/>
              <w:overflowPunct w:val="0"/>
              <w:spacing w:line="276" w:lineRule="auto"/>
              <w:jc w:val="center"/>
              <w:textAlignment w:val="baseline"/>
              <w:rPr>
                <w:rFonts w:asciiTheme="majorHAnsi" w:hAnsiTheme="majorHAnsi" w:cstheme="majorHAnsi"/>
                <w:b/>
                <w:sz w:val="24"/>
                <w:szCs w:val="24"/>
              </w:rPr>
            </w:pPr>
            <w:r w:rsidRPr="00CB287C">
              <w:rPr>
                <w:rFonts w:asciiTheme="majorHAnsi" w:hAnsiTheme="majorHAnsi" w:cstheme="majorHAnsi"/>
                <w:b/>
                <w:sz w:val="24"/>
                <w:szCs w:val="24"/>
              </w:rPr>
              <w:t>Europa</w:t>
            </w:r>
          </w:p>
        </w:tc>
        <w:tc>
          <w:tcPr>
            <w:tcW w:w="4343" w:type="dxa"/>
            <w:shd w:val="clear" w:color="auto" w:fill="C9C9C9" w:themeFill="accent3" w:themeFillTint="99"/>
          </w:tcPr>
          <w:p w:rsidR="00636B74" w:rsidRPr="00CB287C" w:rsidRDefault="00CB287C" w:rsidP="00CB287C">
            <w:pPr>
              <w:kinsoku w:val="0"/>
              <w:overflowPunct w:val="0"/>
              <w:spacing w:line="276" w:lineRule="auto"/>
              <w:jc w:val="center"/>
              <w:textAlignment w:val="baseline"/>
              <w:rPr>
                <w:rFonts w:asciiTheme="majorHAnsi" w:hAnsiTheme="majorHAnsi" w:cstheme="majorHAnsi"/>
                <w:b/>
                <w:sz w:val="24"/>
                <w:szCs w:val="24"/>
              </w:rPr>
            </w:pPr>
            <w:r w:rsidRPr="00CB287C">
              <w:rPr>
                <w:rFonts w:asciiTheme="majorHAnsi" w:hAnsiTheme="majorHAnsi" w:cstheme="majorHAnsi"/>
                <w:b/>
                <w:sz w:val="24"/>
                <w:szCs w:val="24"/>
              </w:rPr>
              <w:t>América</w:t>
            </w:r>
          </w:p>
        </w:tc>
      </w:tr>
      <w:tr w:rsidR="00636B74" w:rsidTr="00CB287C">
        <w:tc>
          <w:tcPr>
            <w:tcW w:w="4343" w:type="dxa"/>
            <w:shd w:val="clear" w:color="auto" w:fill="FFFFFF" w:themeFill="background1"/>
          </w:tcPr>
          <w:p w:rsidR="00636B74" w:rsidRDefault="00636B74" w:rsidP="00E4435C">
            <w:pPr>
              <w:kinsoku w:val="0"/>
              <w:overflowPunct w:val="0"/>
              <w:spacing w:line="276" w:lineRule="auto"/>
              <w:textAlignment w:val="baseline"/>
              <w:rPr>
                <w:rFonts w:asciiTheme="majorHAnsi" w:hAnsiTheme="majorHAnsi" w:cstheme="majorHAnsi"/>
                <w:sz w:val="24"/>
                <w:szCs w:val="24"/>
              </w:rPr>
            </w:pPr>
          </w:p>
        </w:tc>
        <w:tc>
          <w:tcPr>
            <w:tcW w:w="4343" w:type="dxa"/>
          </w:tcPr>
          <w:p w:rsidR="00636B74" w:rsidRDefault="00636B74" w:rsidP="00E4435C">
            <w:pPr>
              <w:kinsoku w:val="0"/>
              <w:overflowPunct w:val="0"/>
              <w:spacing w:line="276" w:lineRule="auto"/>
              <w:textAlignment w:val="baseline"/>
              <w:rPr>
                <w:rFonts w:asciiTheme="majorHAnsi" w:hAnsiTheme="majorHAnsi" w:cstheme="majorHAnsi"/>
                <w:sz w:val="24"/>
                <w:szCs w:val="24"/>
              </w:rPr>
            </w:pPr>
          </w:p>
        </w:tc>
      </w:tr>
      <w:tr w:rsidR="00636B74" w:rsidTr="00636B74">
        <w:tc>
          <w:tcPr>
            <w:tcW w:w="4343" w:type="dxa"/>
          </w:tcPr>
          <w:p w:rsidR="00636B74" w:rsidRDefault="00636B74" w:rsidP="00E4435C">
            <w:pPr>
              <w:kinsoku w:val="0"/>
              <w:overflowPunct w:val="0"/>
              <w:spacing w:line="276" w:lineRule="auto"/>
              <w:textAlignment w:val="baseline"/>
              <w:rPr>
                <w:rFonts w:asciiTheme="majorHAnsi" w:hAnsiTheme="majorHAnsi" w:cstheme="majorHAnsi"/>
                <w:sz w:val="24"/>
                <w:szCs w:val="24"/>
              </w:rPr>
            </w:pPr>
          </w:p>
        </w:tc>
        <w:tc>
          <w:tcPr>
            <w:tcW w:w="4343" w:type="dxa"/>
          </w:tcPr>
          <w:p w:rsidR="00636B74" w:rsidRDefault="00636B74" w:rsidP="00E4435C">
            <w:pPr>
              <w:kinsoku w:val="0"/>
              <w:overflowPunct w:val="0"/>
              <w:spacing w:line="276" w:lineRule="auto"/>
              <w:textAlignment w:val="baseline"/>
              <w:rPr>
                <w:rFonts w:asciiTheme="majorHAnsi" w:hAnsiTheme="majorHAnsi" w:cstheme="majorHAnsi"/>
                <w:sz w:val="24"/>
                <w:szCs w:val="24"/>
              </w:rPr>
            </w:pPr>
          </w:p>
        </w:tc>
      </w:tr>
      <w:tr w:rsidR="00636B74" w:rsidTr="00636B74">
        <w:tc>
          <w:tcPr>
            <w:tcW w:w="4343" w:type="dxa"/>
          </w:tcPr>
          <w:p w:rsidR="00636B74" w:rsidRDefault="00636B74" w:rsidP="00E4435C">
            <w:pPr>
              <w:kinsoku w:val="0"/>
              <w:overflowPunct w:val="0"/>
              <w:spacing w:line="276" w:lineRule="auto"/>
              <w:textAlignment w:val="baseline"/>
              <w:rPr>
                <w:rFonts w:asciiTheme="majorHAnsi" w:hAnsiTheme="majorHAnsi" w:cstheme="majorHAnsi"/>
                <w:sz w:val="24"/>
                <w:szCs w:val="24"/>
              </w:rPr>
            </w:pPr>
          </w:p>
        </w:tc>
        <w:tc>
          <w:tcPr>
            <w:tcW w:w="4343" w:type="dxa"/>
          </w:tcPr>
          <w:p w:rsidR="00636B74" w:rsidRDefault="00636B74" w:rsidP="00E4435C">
            <w:pPr>
              <w:kinsoku w:val="0"/>
              <w:overflowPunct w:val="0"/>
              <w:spacing w:line="276" w:lineRule="auto"/>
              <w:textAlignment w:val="baseline"/>
              <w:rPr>
                <w:rFonts w:asciiTheme="majorHAnsi" w:hAnsiTheme="majorHAnsi" w:cstheme="majorHAnsi"/>
                <w:sz w:val="24"/>
                <w:szCs w:val="24"/>
              </w:rPr>
            </w:pPr>
          </w:p>
        </w:tc>
      </w:tr>
      <w:tr w:rsidR="00CB287C" w:rsidTr="00636B74">
        <w:tc>
          <w:tcPr>
            <w:tcW w:w="4343" w:type="dxa"/>
          </w:tcPr>
          <w:p w:rsidR="00CB287C" w:rsidRDefault="00CB287C" w:rsidP="00E4435C">
            <w:pPr>
              <w:kinsoku w:val="0"/>
              <w:overflowPunct w:val="0"/>
              <w:spacing w:line="276" w:lineRule="auto"/>
              <w:textAlignment w:val="baseline"/>
              <w:rPr>
                <w:rFonts w:asciiTheme="majorHAnsi" w:hAnsiTheme="majorHAnsi" w:cstheme="majorHAnsi"/>
                <w:sz w:val="24"/>
                <w:szCs w:val="24"/>
              </w:rPr>
            </w:pPr>
          </w:p>
        </w:tc>
        <w:tc>
          <w:tcPr>
            <w:tcW w:w="4343" w:type="dxa"/>
          </w:tcPr>
          <w:p w:rsidR="00CB287C" w:rsidRDefault="00CB287C" w:rsidP="00E4435C">
            <w:pPr>
              <w:kinsoku w:val="0"/>
              <w:overflowPunct w:val="0"/>
              <w:spacing w:line="276" w:lineRule="auto"/>
              <w:textAlignment w:val="baseline"/>
              <w:rPr>
                <w:rFonts w:asciiTheme="majorHAnsi" w:hAnsiTheme="majorHAnsi" w:cstheme="majorHAnsi"/>
                <w:sz w:val="24"/>
                <w:szCs w:val="24"/>
              </w:rPr>
            </w:pPr>
          </w:p>
        </w:tc>
      </w:tr>
    </w:tbl>
    <w:p w:rsidR="00636B74" w:rsidRDefault="00636B74" w:rsidP="00E4435C">
      <w:pPr>
        <w:kinsoku w:val="0"/>
        <w:overflowPunct w:val="0"/>
        <w:spacing w:line="276" w:lineRule="auto"/>
        <w:ind w:left="142"/>
        <w:textAlignment w:val="baseline"/>
        <w:rPr>
          <w:rFonts w:asciiTheme="majorHAnsi" w:hAnsiTheme="majorHAnsi" w:cstheme="majorHAnsi"/>
          <w:sz w:val="24"/>
          <w:szCs w:val="24"/>
        </w:rPr>
      </w:pPr>
    </w:p>
    <w:p w:rsidR="00CB287C" w:rsidRDefault="00CB287C" w:rsidP="00E4435C">
      <w:pPr>
        <w:kinsoku w:val="0"/>
        <w:overflowPunct w:val="0"/>
        <w:spacing w:line="276" w:lineRule="auto"/>
        <w:ind w:left="142"/>
        <w:textAlignment w:val="baseline"/>
        <w:rPr>
          <w:rFonts w:asciiTheme="majorHAnsi" w:hAnsiTheme="majorHAnsi" w:cstheme="majorHAnsi"/>
          <w:sz w:val="24"/>
          <w:szCs w:val="24"/>
        </w:rPr>
      </w:pPr>
      <w:r>
        <w:rPr>
          <w:rFonts w:asciiTheme="majorHAnsi" w:hAnsiTheme="majorHAnsi" w:cstheme="majorHAnsi"/>
          <w:sz w:val="24"/>
          <w:szCs w:val="24"/>
        </w:rPr>
        <w:t>TEXTO N°2 División administrativa de América</w:t>
      </w:r>
    </w:p>
    <w:tbl>
      <w:tblPr>
        <w:tblStyle w:val="Tablaconcuadrcula"/>
        <w:tblW w:w="0" w:type="auto"/>
        <w:tblInd w:w="142" w:type="dxa"/>
        <w:tblLook w:val="04A0" w:firstRow="1" w:lastRow="0" w:firstColumn="1" w:lastColumn="0" w:noHBand="0" w:noVBand="1"/>
      </w:tblPr>
      <w:tblGrid>
        <w:gridCol w:w="8828"/>
      </w:tblGrid>
      <w:tr w:rsidR="00CB287C" w:rsidTr="00CB287C">
        <w:tc>
          <w:tcPr>
            <w:tcW w:w="8828" w:type="dxa"/>
          </w:tcPr>
          <w:p w:rsidR="00CB287C" w:rsidRDefault="00CB287C" w:rsidP="004C393B">
            <w:pPr>
              <w:kinsoku w:val="0"/>
              <w:overflowPunct w:val="0"/>
              <w:spacing w:line="276" w:lineRule="auto"/>
              <w:ind w:left="142"/>
              <w:textAlignment w:val="baseline"/>
            </w:pPr>
            <w:r w:rsidRPr="00CB287C">
              <w:rPr>
                <w:rFonts w:asciiTheme="majorHAnsi" w:hAnsiTheme="majorHAnsi" w:cstheme="majorHAnsi"/>
                <w:sz w:val="24"/>
                <w:szCs w:val="24"/>
              </w:rPr>
              <w:t xml:space="preserve">A lo largo del período colonial, España modificó la estructura administrativa de sus territorios americanos. Mantuvo las instituciones, pero con el objetivo de hacer más eficiente la administración creó nuevos virreinatos y gobernaciones. Durante gran parte de la Colonia solo existieron dos virreinatos: </w:t>
            </w:r>
            <w:r w:rsidRPr="00CB287C">
              <w:rPr>
                <w:rFonts w:asciiTheme="majorHAnsi" w:hAnsiTheme="majorHAnsi" w:cstheme="majorHAnsi"/>
                <w:b/>
                <w:bCs/>
                <w:sz w:val="24"/>
                <w:szCs w:val="24"/>
              </w:rPr>
              <w:t>Nueva España</w:t>
            </w:r>
            <w:r w:rsidRPr="00CB287C">
              <w:rPr>
                <w:rFonts w:asciiTheme="majorHAnsi" w:hAnsiTheme="majorHAnsi" w:cstheme="majorHAnsi"/>
                <w:sz w:val="24"/>
                <w:szCs w:val="24"/>
              </w:rPr>
              <w:t xml:space="preserve">, (actual México) fundado en 1535, y </w:t>
            </w:r>
            <w:r w:rsidRPr="00CB287C">
              <w:rPr>
                <w:rFonts w:asciiTheme="majorHAnsi" w:hAnsiTheme="majorHAnsi" w:cstheme="majorHAnsi"/>
                <w:b/>
                <w:bCs/>
                <w:sz w:val="24"/>
                <w:szCs w:val="24"/>
              </w:rPr>
              <w:t>Perú</w:t>
            </w:r>
            <w:r w:rsidRPr="00CB287C">
              <w:rPr>
                <w:rFonts w:asciiTheme="majorHAnsi" w:hAnsiTheme="majorHAnsi" w:cstheme="majorHAnsi"/>
                <w:sz w:val="24"/>
                <w:szCs w:val="24"/>
              </w:rPr>
              <w:t xml:space="preserve">, creado en 1542. Con el objetivo de facilitar la administración de América, durante el siglo XVIII se crearon dos nuevos virreinatos: </w:t>
            </w:r>
            <w:r w:rsidRPr="00CB287C">
              <w:rPr>
                <w:rFonts w:asciiTheme="majorHAnsi" w:hAnsiTheme="majorHAnsi" w:cstheme="majorHAnsi"/>
                <w:b/>
                <w:bCs/>
                <w:sz w:val="24"/>
                <w:szCs w:val="24"/>
              </w:rPr>
              <w:t xml:space="preserve">Nueva Granada </w:t>
            </w:r>
            <w:r w:rsidRPr="00CB287C">
              <w:rPr>
                <w:rFonts w:asciiTheme="majorHAnsi" w:hAnsiTheme="majorHAnsi" w:cstheme="majorHAnsi"/>
                <w:sz w:val="24"/>
                <w:szCs w:val="24"/>
              </w:rPr>
              <w:t xml:space="preserve">(actual Colombia), en 1717, y </w:t>
            </w:r>
            <w:r w:rsidRPr="00CB287C">
              <w:rPr>
                <w:rFonts w:asciiTheme="majorHAnsi" w:hAnsiTheme="majorHAnsi" w:cstheme="majorHAnsi"/>
                <w:b/>
                <w:bCs/>
                <w:sz w:val="24"/>
                <w:szCs w:val="24"/>
              </w:rPr>
              <w:t xml:space="preserve">Río de la Plata </w:t>
            </w:r>
            <w:r w:rsidRPr="00CB287C">
              <w:rPr>
                <w:rFonts w:asciiTheme="majorHAnsi" w:hAnsiTheme="majorHAnsi" w:cstheme="majorHAnsi"/>
                <w:sz w:val="24"/>
                <w:szCs w:val="24"/>
              </w:rPr>
              <w:t xml:space="preserve">(actual Argentina), en 1776. Con el paso del tiempo, las gobernaciones también debieron aumentar. El caso de Chile fue excepcional, pues constituyó una gobernación dependiente del Virreinato del Perú, pero luego se transformó en una </w:t>
            </w:r>
            <w:r w:rsidRPr="00CB287C">
              <w:rPr>
                <w:rFonts w:asciiTheme="majorHAnsi" w:hAnsiTheme="majorHAnsi" w:cstheme="majorHAnsi"/>
                <w:b/>
                <w:bCs/>
                <w:sz w:val="24"/>
                <w:szCs w:val="24"/>
              </w:rPr>
              <w:t>Capitanía General</w:t>
            </w:r>
            <w:r w:rsidRPr="00CB287C">
              <w:rPr>
                <w:rFonts w:asciiTheme="majorHAnsi" w:hAnsiTheme="majorHAnsi" w:cstheme="majorHAnsi"/>
                <w:sz w:val="24"/>
                <w:szCs w:val="24"/>
              </w:rPr>
              <w:t>, debido a la resistencia que el pueblo mapuche opuso a los españoles.</w:t>
            </w:r>
          </w:p>
        </w:tc>
      </w:tr>
    </w:tbl>
    <w:p w:rsidR="00E97383" w:rsidRDefault="00E97383" w:rsidP="00D07BC2">
      <w:pPr>
        <w:kinsoku w:val="0"/>
        <w:overflowPunct w:val="0"/>
        <w:spacing w:line="276" w:lineRule="auto"/>
        <w:ind w:left="142"/>
        <w:textAlignment w:val="baseline"/>
      </w:pPr>
    </w:p>
    <w:p w:rsidR="00D07BC2" w:rsidRDefault="004C393B" w:rsidP="00D07BC2">
      <w:pPr>
        <w:kinsoku w:val="0"/>
        <w:overflowPunct w:val="0"/>
        <w:spacing w:line="276" w:lineRule="auto"/>
        <w:ind w:left="142"/>
        <w:textAlignment w:val="baseline"/>
      </w:pPr>
      <w:r>
        <w:rPr>
          <w:noProof/>
          <w:lang w:eastAsia="es-CL"/>
        </w:rPr>
        <w:drawing>
          <wp:anchor distT="0" distB="0" distL="114300" distR="114300" simplePos="0" relativeHeight="251727872" behindDoc="0" locked="0" layoutInCell="1" allowOverlap="1" wp14:anchorId="2FE7BBF5" wp14:editId="68228157">
            <wp:simplePos x="0" y="0"/>
            <wp:positionH relativeFrom="column">
              <wp:posOffset>3568066</wp:posOffset>
            </wp:positionH>
            <wp:positionV relativeFrom="paragraph">
              <wp:posOffset>2540</wp:posOffset>
            </wp:positionV>
            <wp:extent cx="2571750" cy="3307976"/>
            <wp:effectExtent l="0" t="0" r="0" b="6985"/>
            <wp:wrapSquare wrapText="bothSides"/>
            <wp:docPr id="16391" name="Imagen 16391" descr="Preparando mi prueba la col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ando mi prueba la colonia"/>
                    <pic:cNvPicPr>
                      <a:picLocks noChangeAspect="1" noChangeArrowheads="1"/>
                    </pic:cNvPicPr>
                  </pic:nvPicPr>
                  <pic:blipFill rotWithShape="1">
                    <a:blip r:embed="rId9">
                      <a:extLst>
                        <a:ext uri="{28A0092B-C50C-407E-A947-70E740481C1C}">
                          <a14:useLocalDpi xmlns:a14="http://schemas.microsoft.com/office/drawing/2010/main" val="0"/>
                        </a:ext>
                      </a:extLst>
                    </a:blip>
                    <a:srcRect l="12222" t="12473" r="9013" b="15934"/>
                    <a:stretch/>
                  </pic:blipFill>
                  <pic:spPr bwMode="auto">
                    <a:xfrm>
                      <a:off x="0" y="0"/>
                      <a:ext cx="2573373" cy="3310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Observa el mapa modelo y colorea los virreinatos</w:t>
      </w:r>
      <w:r w:rsidR="00012641">
        <w:t xml:space="preserve"> de la dinastía Borbón.</w:t>
      </w:r>
      <w:r>
        <w:t xml:space="preserve"> 2 </w:t>
      </w:r>
      <w:proofErr w:type="spellStart"/>
      <w:r>
        <w:t>pts</w:t>
      </w:r>
      <w:proofErr w:type="spellEnd"/>
    </w:p>
    <w:p w:rsidR="00E36FF7" w:rsidRDefault="00012641" w:rsidP="00D07BC2">
      <w:pPr>
        <w:kinsoku w:val="0"/>
        <w:overflowPunct w:val="0"/>
        <w:spacing w:line="276" w:lineRule="auto"/>
        <w:ind w:left="142"/>
        <w:textAlignment w:val="baseline"/>
      </w:pPr>
      <w:r>
        <w:rPr>
          <w:noProof/>
          <w:lang w:eastAsia="es-CL"/>
        </w:rPr>
        <w:drawing>
          <wp:anchor distT="0" distB="0" distL="114300" distR="114300" simplePos="0" relativeHeight="251760640" behindDoc="1" locked="0" layoutInCell="1" allowOverlap="1" wp14:anchorId="0EC8D08F" wp14:editId="48F5AB48">
            <wp:simplePos x="0" y="0"/>
            <wp:positionH relativeFrom="column">
              <wp:posOffset>0</wp:posOffset>
            </wp:positionH>
            <wp:positionV relativeFrom="paragraph">
              <wp:posOffset>293370</wp:posOffset>
            </wp:positionV>
            <wp:extent cx="3339465" cy="2146935"/>
            <wp:effectExtent l="0" t="0" r="0" b="5715"/>
            <wp:wrapTight wrapText="bothSides">
              <wp:wrapPolygon edited="0">
                <wp:start x="0" y="0"/>
                <wp:lineTo x="0" y="21466"/>
                <wp:lineTo x="21440" y="21466"/>
                <wp:lineTo x="21440" y="0"/>
                <wp:lineTo x="0" y="0"/>
              </wp:wrapPolygon>
            </wp:wrapTight>
            <wp:docPr id="16405" name="Imagen 16405" descr="https://3.bp.blogspot.com/_uheNlUAGBA8/TAW6KAzbWUI/AAAAAAAAChA/NJZX2AGzts8/s400/DIAST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_uheNlUAGBA8/TAW6KAzbWUI/AAAAAAAAChA/NJZX2AGzts8/s400/DIASTI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9465" cy="214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FF7" w:rsidRDefault="00CB287C" w:rsidP="00D07BC2">
      <w:pPr>
        <w:kinsoku w:val="0"/>
        <w:overflowPunct w:val="0"/>
        <w:spacing w:line="276" w:lineRule="auto"/>
        <w:ind w:left="142"/>
        <w:textAlignment w:val="baseline"/>
        <w:rPr>
          <w:noProof/>
          <w:lang w:eastAsia="es-CL"/>
        </w:rPr>
      </w:pPr>
      <w:r w:rsidRPr="00CB287C">
        <w:rPr>
          <w:noProof/>
          <w:lang w:eastAsia="es-CL"/>
        </w:rPr>
        <w:lastRenderedPageBreak/>
        <w:t xml:space="preserve">  </w:t>
      </w:r>
    </w:p>
    <w:p w:rsidR="004C393B" w:rsidRDefault="004C393B" w:rsidP="00D07BC2">
      <w:pPr>
        <w:kinsoku w:val="0"/>
        <w:overflowPunct w:val="0"/>
        <w:spacing w:line="276" w:lineRule="auto"/>
        <w:ind w:left="142"/>
        <w:textAlignment w:val="baseline"/>
      </w:pPr>
      <w:r>
        <w:rPr>
          <w:noProof/>
          <w:lang w:eastAsia="es-CL"/>
        </w:rPr>
        <w:t>TEXTO N°3 Organización de la economia colonial .. El monopolio comercia</w:t>
      </w:r>
    </w:p>
    <w:tbl>
      <w:tblPr>
        <w:tblStyle w:val="Tablaconcuadrcula"/>
        <w:tblW w:w="0" w:type="auto"/>
        <w:tblInd w:w="142" w:type="dxa"/>
        <w:tblLook w:val="04A0" w:firstRow="1" w:lastRow="0" w:firstColumn="1" w:lastColumn="0" w:noHBand="0" w:noVBand="1"/>
      </w:tblPr>
      <w:tblGrid>
        <w:gridCol w:w="8828"/>
      </w:tblGrid>
      <w:tr w:rsidR="004C393B" w:rsidTr="004C393B">
        <w:tc>
          <w:tcPr>
            <w:tcW w:w="8828" w:type="dxa"/>
          </w:tcPr>
          <w:p w:rsidR="007A375D" w:rsidRPr="007A375D" w:rsidRDefault="007A375D" w:rsidP="007A375D">
            <w:pPr>
              <w:kinsoku w:val="0"/>
              <w:overflowPunct w:val="0"/>
              <w:spacing w:line="276" w:lineRule="auto"/>
              <w:ind w:left="142"/>
              <w:textAlignment w:val="baseline"/>
              <w:rPr>
                <w:rFonts w:asciiTheme="majorHAnsi" w:hAnsiTheme="majorHAnsi" w:cstheme="majorHAnsi"/>
                <w:sz w:val="24"/>
                <w:szCs w:val="24"/>
              </w:rPr>
            </w:pPr>
            <w:r>
              <w:rPr>
                <w:b/>
                <w:bCs/>
                <w:sz w:val="32"/>
                <w:szCs w:val="32"/>
              </w:rPr>
              <w:t xml:space="preserve"> </w:t>
            </w:r>
            <w:r w:rsidRPr="007A375D">
              <w:rPr>
                <w:rFonts w:asciiTheme="majorHAnsi" w:hAnsiTheme="majorHAnsi" w:cstheme="majorHAnsi"/>
                <w:sz w:val="24"/>
                <w:szCs w:val="24"/>
              </w:rPr>
              <w:t xml:space="preserve">El </w:t>
            </w:r>
            <w:r w:rsidRPr="00F62527">
              <w:rPr>
                <w:rFonts w:asciiTheme="majorHAnsi" w:hAnsiTheme="majorHAnsi" w:cstheme="majorHAnsi"/>
                <w:bCs/>
                <w:sz w:val="24"/>
                <w:szCs w:val="24"/>
              </w:rPr>
              <w:t>monopolio comercial</w:t>
            </w:r>
            <w:r w:rsidRPr="007A375D">
              <w:rPr>
                <w:rFonts w:asciiTheme="majorHAnsi" w:hAnsiTheme="majorHAnsi" w:cstheme="majorHAnsi"/>
                <w:b/>
                <w:bCs/>
                <w:sz w:val="24"/>
                <w:szCs w:val="24"/>
              </w:rPr>
              <w:t xml:space="preserve"> </w:t>
            </w:r>
            <w:r w:rsidRPr="007A375D">
              <w:rPr>
                <w:rFonts w:asciiTheme="majorHAnsi" w:hAnsiTheme="majorHAnsi" w:cstheme="majorHAnsi"/>
                <w:sz w:val="24"/>
                <w:szCs w:val="24"/>
              </w:rPr>
              <w:t xml:space="preserve">establecido por los españoles impedía que las colonias pudieran vender o comprar a otros países y limitaba el intercambio entre las propias colonias. El control comercial lo poseía la </w:t>
            </w:r>
            <w:r w:rsidRPr="00F62527">
              <w:rPr>
                <w:rFonts w:asciiTheme="majorHAnsi" w:hAnsiTheme="majorHAnsi" w:cstheme="majorHAnsi"/>
                <w:bCs/>
                <w:sz w:val="24"/>
                <w:szCs w:val="24"/>
              </w:rPr>
              <w:t>Casa de Contratación</w:t>
            </w:r>
            <w:r w:rsidRPr="007A375D">
              <w:rPr>
                <w:rFonts w:asciiTheme="majorHAnsi" w:hAnsiTheme="majorHAnsi" w:cstheme="majorHAnsi"/>
                <w:sz w:val="24"/>
                <w:szCs w:val="24"/>
              </w:rPr>
              <w:t xml:space="preserve">, institución que determinaba qué barcos estaban autorizados para salir del puerto de Sevilla y llegar solo a cuatro puertos americanos: Cartagena de Indias, ubicado en la actual Colombia; </w:t>
            </w:r>
            <w:proofErr w:type="spellStart"/>
            <w:r w:rsidRPr="007A375D">
              <w:rPr>
                <w:rFonts w:asciiTheme="majorHAnsi" w:hAnsiTheme="majorHAnsi" w:cstheme="majorHAnsi"/>
                <w:sz w:val="24"/>
                <w:szCs w:val="24"/>
              </w:rPr>
              <w:t>Portobelo</w:t>
            </w:r>
            <w:proofErr w:type="spellEnd"/>
            <w:r w:rsidRPr="007A375D">
              <w:rPr>
                <w:rFonts w:asciiTheme="majorHAnsi" w:hAnsiTheme="majorHAnsi" w:cstheme="majorHAnsi"/>
                <w:sz w:val="24"/>
                <w:szCs w:val="24"/>
              </w:rPr>
              <w:t>, en Panamá, Callao, en Perú y Veracruz, en México. Con el tiempo, el sistema se fue flexibilizando, y España permitió que otros puertos americanos recibieran barcos, pero se mantuvo la prohibición de comerciar con otros países europeos.</w:t>
            </w:r>
          </w:p>
          <w:p w:rsidR="004C393B" w:rsidRDefault="007A375D" w:rsidP="007A375D">
            <w:pPr>
              <w:kinsoku w:val="0"/>
              <w:overflowPunct w:val="0"/>
              <w:spacing w:line="276" w:lineRule="auto"/>
              <w:ind w:left="142"/>
              <w:textAlignment w:val="baseline"/>
            </w:pPr>
            <w:r w:rsidRPr="007A375D">
              <w:rPr>
                <w:rFonts w:asciiTheme="majorHAnsi" w:hAnsiTheme="majorHAnsi" w:cstheme="majorHAnsi"/>
                <w:sz w:val="24"/>
                <w:szCs w:val="24"/>
              </w:rPr>
              <w:t xml:space="preserve">No obstante, los Estados europeos sí tenían interés en las riquezas americanas, por lo que piratas, corsarios y contrabandistas se encargaron de burlar el monopolio español. Para mediados del siglo XVIII, el contrabando prácticamente había terminado con el monopolio. Con el objetivo de reactivar el comercio entre España y América se sustituyó el sistema de flotas por los </w:t>
            </w:r>
            <w:r w:rsidRPr="008E369E">
              <w:rPr>
                <w:rFonts w:asciiTheme="majorHAnsi" w:hAnsiTheme="majorHAnsi" w:cstheme="majorHAnsi"/>
                <w:bCs/>
                <w:sz w:val="24"/>
                <w:szCs w:val="24"/>
              </w:rPr>
              <w:t>navíos de registro</w:t>
            </w:r>
            <w:r w:rsidRPr="007A375D">
              <w:rPr>
                <w:rFonts w:asciiTheme="majorHAnsi" w:hAnsiTheme="majorHAnsi" w:cstheme="majorHAnsi"/>
                <w:sz w:val="24"/>
                <w:szCs w:val="24"/>
              </w:rPr>
              <w:t>, permitiendo que los comerciantes pudieran solicitar autorización para viajar a América utilizando sus propios barcos</w:t>
            </w:r>
            <w:r>
              <w:rPr>
                <w:rFonts w:asciiTheme="majorHAnsi" w:hAnsiTheme="majorHAnsi" w:cstheme="majorHAnsi"/>
                <w:sz w:val="24"/>
                <w:szCs w:val="24"/>
              </w:rPr>
              <w:t>.</w:t>
            </w:r>
          </w:p>
        </w:tc>
      </w:tr>
    </w:tbl>
    <w:p w:rsidR="00E36FF7" w:rsidRDefault="00E36FF7" w:rsidP="00F62527">
      <w:pPr>
        <w:kinsoku w:val="0"/>
        <w:overflowPunct w:val="0"/>
        <w:spacing w:after="0" w:line="276" w:lineRule="auto"/>
        <w:ind w:left="142"/>
        <w:textAlignment w:val="baseline"/>
      </w:pPr>
    </w:p>
    <w:p w:rsidR="00E36FF7" w:rsidRDefault="007A375D" w:rsidP="00D07BC2">
      <w:pPr>
        <w:kinsoku w:val="0"/>
        <w:overflowPunct w:val="0"/>
        <w:spacing w:line="276" w:lineRule="auto"/>
        <w:ind w:left="142"/>
        <w:textAlignment w:val="baseline"/>
        <w:rPr>
          <w:sz w:val="23"/>
          <w:szCs w:val="23"/>
        </w:rPr>
      </w:pPr>
      <w:r>
        <w:rPr>
          <w:sz w:val="23"/>
          <w:szCs w:val="23"/>
        </w:rPr>
        <w:t>VERDADERO O FALSO, Justifique la respuesta errónea</w:t>
      </w:r>
      <w:r w:rsidR="00794ABA">
        <w:rPr>
          <w:sz w:val="23"/>
          <w:szCs w:val="23"/>
        </w:rPr>
        <w:t xml:space="preserve"> 2 </w:t>
      </w:r>
      <w:proofErr w:type="spellStart"/>
      <w:r w:rsidR="00794ABA">
        <w:rPr>
          <w:sz w:val="23"/>
          <w:szCs w:val="23"/>
        </w:rPr>
        <w:t>pts</w:t>
      </w:r>
      <w:proofErr w:type="spellEnd"/>
      <w:r w:rsidR="00794ABA">
        <w:rPr>
          <w:sz w:val="23"/>
          <w:szCs w:val="23"/>
        </w:rPr>
        <w:t xml:space="preserve"> c/u</w:t>
      </w:r>
    </w:p>
    <w:p w:rsidR="00F85C23" w:rsidRDefault="007A375D" w:rsidP="00F62527">
      <w:pPr>
        <w:kinsoku w:val="0"/>
        <w:overflowPunct w:val="0"/>
        <w:spacing w:after="120" w:line="276" w:lineRule="auto"/>
        <w:ind w:left="142"/>
        <w:textAlignment w:val="baseline"/>
        <w:rPr>
          <w:sz w:val="23"/>
          <w:szCs w:val="23"/>
        </w:rPr>
      </w:pPr>
      <w:r>
        <w:rPr>
          <w:sz w:val="23"/>
          <w:szCs w:val="23"/>
        </w:rPr>
        <w:t>1.- ________</w:t>
      </w:r>
      <w:r w:rsidR="00F85C23">
        <w:rPr>
          <w:sz w:val="23"/>
          <w:szCs w:val="23"/>
        </w:rPr>
        <w:t xml:space="preserve">El monopolio comercial incentivó el comercio entre los países </w:t>
      </w:r>
      <w:r w:rsidR="00F62527">
        <w:rPr>
          <w:sz w:val="23"/>
          <w:szCs w:val="23"/>
        </w:rPr>
        <w:t xml:space="preserve">europeos </w:t>
      </w:r>
      <w:r w:rsidR="00F85C23">
        <w:rPr>
          <w:sz w:val="23"/>
          <w:szCs w:val="23"/>
        </w:rPr>
        <w:t>y sus colonias.______________________________________________</w:t>
      </w:r>
      <w:r w:rsidR="00F62527">
        <w:rPr>
          <w:sz w:val="23"/>
          <w:szCs w:val="23"/>
        </w:rPr>
        <w:t>______________________</w:t>
      </w:r>
    </w:p>
    <w:p w:rsidR="007A375D" w:rsidRDefault="007A375D" w:rsidP="00F62527">
      <w:pPr>
        <w:kinsoku w:val="0"/>
        <w:overflowPunct w:val="0"/>
        <w:spacing w:after="120" w:line="276" w:lineRule="auto"/>
        <w:ind w:left="142"/>
        <w:textAlignment w:val="baseline"/>
        <w:rPr>
          <w:sz w:val="23"/>
          <w:szCs w:val="23"/>
        </w:rPr>
      </w:pPr>
      <w:r>
        <w:rPr>
          <w:sz w:val="23"/>
          <w:szCs w:val="23"/>
        </w:rPr>
        <w:t>2.- _______</w:t>
      </w:r>
      <w:r w:rsidR="00F85C23">
        <w:rPr>
          <w:sz w:val="23"/>
          <w:szCs w:val="23"/>
        </w:rPr>
        <w:t>El control comercial lo poseía la institución del Consejo de indias.</w:t>
      </w:r>
    </w:p>
    <w:p w:rsidR="00F85C23" w:rsidRDefault="00F85C23" w:rsidP="00D07BC2">
      <w:pPr>
        <w:kinsoku w:val="0"/>
        <w:overflowPunct w:val="0"/>
        <w:spacing w:line="276" w:lineRule="auto"/>
        <w:ind w:left="142"/>
        <w:textAlignment w:val="baseline"/>
        <w:rPr>
          <w:sz w:val="23"/>
          <w:szCs w:val="23"/>
        </w:rPr>
      </w:pPr>
      <w:r>
        <w:rPr>
          <w:sz w:val="23"/>
          <w:szCs w:val="23"/>
        </w:rPr>
        <w:t>___________________________________________________________________________</w:t>
      </w:r>
    </w:p>
    <w:p w:rsidR="00F62527" w:rsidRDefault="007A375D" w:rsidP="002E014E">
      <w:pPr>
        <w:kinsoku w:val="0"/>
        <w:overflowPunct w:val="0"/>
        <w:spacing w:after="0" w:line="276" w:lineRule="auto"/>
        <w:ind w:left="142"/>
        <w:textAlignment w:val="baseline"/>
        <w:rPr>
          <w:sz w:val="23"/>
          <w:szCs w:val="23"/>
        </w:rPr>
      </w:pPr>
      <w:r>
        <w:rPr>
          <w:sz w:val="23"/>
          <w:szCs w:val="23"/>
        </w:rPr>
        <w:t>3.- _______</w:t>
      </w:r>
      <w:r w:rsidR="00F62527">
        <w:rPr>
          <w:sz w:val="23"/>
          <w:szCs w:val="23"/>
        </w:rPr>
        <w:t xml:space="preserve"> Los barcos españoles podían llegar a solo dos puertos americanos,</w:t>
      </w:r>
      <w:r w:rsidR="002E014E">
        <w:rPr>
          <w:sz w:val="23"/>
          <w:szCs w:val="23"/>
        </w:rPr>
        <w:t xml:space="preserve"> el C</w:t>
      </w:r>
      <w:r w:rsidR="00F62527">
        <w:rPr>
          <w:sz w:val="23"/>
          <w:szCs w:val="23"/>
        </w:rPr>
        <w:t>allao</w:t>
      </w:r>
      <w:r w:rsidR="002E014E">
        <w:rPr>
          <w:sz w:val="23"/>
          <w:szCs w:val="23"/>
        </w:rPr>
        <w:t xml:space="preserve"> (Perú) y el puerto de Valparaíso</w:t>
      </w:r>
      <w:r w:rsidR="00F62527">
        <w:rPr>
          <w:sz w:val="23"/>
          <w:szCs w:val="23"/>
        </w:rPr>
        <w:t xml:space="preserve"> en C</w:t>
      </w:r>
      <w:r w:rsidR="002E014E">
        <w:rPr>
          <w:sz w:val="23"/>
          <w:szCs w:val="23"/>
        </w:rPr>
        <w:t>hile.</w:t>
      </w:r>
    </w:p>
    <w:p w:rsidR="002E014E" w:rsidRDefault="002E014E" w:rsidP="00F62527">
      <w:pPr>
        <w:kinsoku w:val="0"/>
        <w:overflowPunct w:val="0"/>
        <w:spacing w:after="240" w:line="276" w:lineRule="auto"/>
        <w:ind w:left="142"/>
        <w:textAlignment w:val="baseline"/>
        <w:rPr>
          <w:sz w:val="23"/>
          <w:szCs w:val="23"/>
        </w:rPr>
      </w:pPr>
      <w:r>
        <w:rPr>
          <w:sz w:val="23"/>
          <w:szCs w:val="23"/>
        </w:rPr>
        <w:t>___________________________________________________________________________</w:t>
      </w:r>
    </w:p>
    <w:p w:rsidR="007A375D" w:rsidRDefault="007A375D" w:rsidP="00F62527">
      <w:pPr>
        <w:kinsoku w:val="0"/>
        <w:overflowPunct w:val="0"/>
        <w:spacing w:after="120" w:line="276" w:lineRule="auto"/>
        <w:ind w:left="142"/>
        <w:textAlignment w:val="baseline"/>
        <w:rPr>
          <w:rFonts w:asciiTheme="majorHAnsi" w:hAnsiTheme="majorHAnsi" w:cstheme="majorHAnsi"/>
          <w:sz w:val="24"/>
          <w:szCs w:val="24"/>
        </w:rPr>
      </w:pPr>
      <w:r>
        <w:rPr>
          <w:sz w:val="23"/>
          <w:szCs w:val="23"/>
        </w:rPr>
        <w:t>4.- _______</w:t>
      </w:r>
      <w:r w:rsidR="00F62527" w:rsidRPr="00F62527">
        <w:rPr>
          <w:rFonts w:asciiTheme="majorHAnsi" w:hAnsiTheme="majorHAnsi" w:cstheme="majorHAnsi"/>
          <w:sz w:val="24"/>
          <w:szCs w:val="24"/>
        </w:rPr>
        <w:t xml:space="preserve"> </w:t>
      </w:r>
      <w:r w:rsidR="00F62527">
        <w:rPr>
          <w:rFonts w:asciiTheme="majorHAnsi" w:hAnsiTheme="majorHAnsi" w:cstheme="majorHAnsi"/>
          <w:sz w:val="24"/>
          <w:szCs w:val="24"/>
        </w:rPr>
        <w:t>los Estados europeos</w:t>
      </w:r>
      <w:r w:rsidR="00F62527" w:rsidRPr="007A375D">
        <w:rPr>
          <w:rFonts w:asciiTheme="majorHAnsi" w:hAnsiTheme="majorHAnsi" w:cstheme="majorHAnsi"/>
          <w:sz w:val="24"/>
          <w:szCs w:val="24"/>
        </w:rPr>
        <w:t xml:space="preserve"> </w:t>
      </w:r>
      <w:r w:rsidR="00F62527">
        <w:rPr>
          <w:rFonts w:asciiTheme="majorHAnsi" w:hAnsiTheme="majorHAnsi" w:cstheme="majorHAnsi"/>
          <w:sz w:val="24"/>
          <w:szCs w:val="24"/>
        </w:rPr>
        <w:t xml:space="preserve">No </w:t>
      </w:r>
      <w:r w:rsidR="00F62527" w:rsidRPr="007A375D">
        <w:rPr>
          <w:rFonts w:asciiTheme="majorHAnsi" w:hAnsiTheme="majorHAnsi" w:cstheme="majorHAnsi"/>
          <w:sz w:val="24"/>
          <w:szCs w:val="24"/>
        </w:rPr>
        <w:t>tenían inte</w:t>
      </w:r>
      <w:r w:rsidR="00F62527">
        <w:rPr>
          <w:rFonts w:asciiTheme="majorHAnsi" w:hAnsiTheme="majorHAnsi" w:cstheme="majorHAnsi"/>
          <w:sz w:val="24"/>
          <w:szCs w:val="24"/>
        </w:rPr>
        <w:t>rés en las riquezas americanas.</w:t>
      </w:r>
    </w:p>
    <w:p w:rsidR="00F62527" w:rsidRDefault="00F62527" w:rsidP="00D07BC2">
      <w:pPr>
        <w:kinsoku w:val="0"/>
        <w:overflowPunct w:val="0"/>
        <w:spacing w:line="276" w:lineRule="auto"/>
        <w:ind w:left="142"/>
        <w:textAlignment w:val="baseline"/>
        <w:rPr>
          <w:sz w:val="23"/>
          <w:szCs w:val="23"/>
        </w:rPr>
      </w:pPr>
      <w:r>
        <w:rPr>
          <w:rFonts w:asciiTheme="majorHAnsi" w:hAnsiTheme="majorHAnsi" w:cstheme="majorHAnsi"/>
          <w:sz w:val="24"/>
          <w:szCs w:val="24"/>
        </w:rPr>
        <w:t>________________________________________________________________________</w:t>
      </w:r>
    </w:p>
    <w:p w:rsidR="007A375D" w:rsidRDefault="007A375D" w:rsidP="00F62527">
      <w:pPr>
        <w:kinsoku w:val="0"/>
        <w:overflowPunct w:val="0"/>
        <w:spacing w:after="120" w:line="276" w:lineRule="auto"/>
        <w:ind w:left="142"/>
        <w:textAlignment w:val="baseline"/>
        <w:rPr>
          <w:rFonts w:asciiTheme="majorHAnsi" w:hAnsiTheme="majorHAnsi" w:cstheme="majorHAnsi"/>
          <w:sz w:val="24"/>
          <w:szCs w:val="24"/>
        </w:rPr>
      </w:pPr>
      <w:r>
        <w:rPr>
          <w:sz w:val="23"/>
          <w:szCs w:val="23"/>
        </w:rPr>
        <w:t>5.- ______</w:t>
      </w:r>
      <w:r w:rsidR="00F62527" w:rsidRPr="00F62527">
        <w:rPr>
          <w:rFonts w:asciiTheme="majorHAnsi" w:hAnsiTheme="majorHAnsi" w:cstheme="majorHAnsi"/>
          <w:sz w:val="24"/>
          <w:szCs w:val="24"/>
        </w:rPr>
        <w:t xml:space="preserve"> </w:t>
      </w:r>
      <w:r w:rsidR="00F62527" w:rsidRPr="007A375D">
        <w:rPr>
          <w:rFonts w:asciiTheme="majorHAnsi" w:hAnsiTheme="majorHAnsi" w:cstheme="majorHAnsi"/>
          <w:sz w:val="24"/>
          <w:szCs w:val="24"/>
        </w:rPr>
        <w:t>Para mediados del siglo XV</w:t>
      </w:r>
      <w:r w:rsidR="00F62527">
        <w:rPr>
          <w:rFonts w:asciiTheme="majorHAnsi" w:hAnsiTheme="majorHAnsi" w:cstheme="majorHAnsi"/>
          <w:sz w:val="24"/>
          <w:szCs w:val="24"/>
        </w:rPr>
        <w:t>I</w:t>
      </w:r>
      <w:r w:rsidR="00F62527" w:rsidRPr="007A375D">
        <w:rPr>
          <w:rFonts w:asciiTheme="majorHAnsi" w:hAnsiTheme="majorHAnsi" w:cstheme="majorHAnsi"/>
          <w:sz w:val="24"/>
          <w:szCs w:val="24"/>
        </w:rPr>
        <w:t>, el contrabando prácticamente había terminado con el monopolio</w:t>
      </w:r>
      <w:r w:rsidR="00F62527">
        <w:rPr>
          <w:rFonts w:asciiTheme="majorHAnsi" w:hAnsiTheme="majorHAnsi" w:cstheme="majorHAnsi"/>
          <w:sz w:val="24"/>
          <w:szCs w:val="24"/>
        </w:rPr>
        <w:t>.</w:t>
      </w:r>
    </w:p>
    <w:p w:rsidR="00F62527" w:rsidRDefault="00F62527" w:rsidP="00D07BC2">
      <w:pPr>
        <w:kinsoku w:val="0"/>
        <w:overflowPunct w:val="0"/>
        <w:spacing w:line="276" w:lineRule="auto"/>
        <w:ind w:left="142"/>
        <w:textAlignment w:val="baseline"/>
        <w:rPr>
          <w:sz w:val="23"/>
          <w:szCs w:val="23"/>
        </w:rPr>
      </w:pPr>
      <w:r>
        <w:rPr>
          <w:rFonts w:asciiTheme="majorHAnsi" w:hAnsiTheme="majorHAnsi" w:cstheme="majorHAnsi"/>
          <w:sz w:val="24"/>
          <w:szCs w:val="24"/>
        </w:rPr>
        <w:t>________________________________________________________________________</w:t>
      </w:r>
    </w:p>
    <w:p w:rsidR="00F62527" w:rsidRDefault="00F62527" w:rsidP="00D07BC2">
      <w:pPr>
        <w:kinsoku w:val="0"/>
        <w:overflowPunct w:val="0"/>
        <w:spacing w:line="276" w:lineRule="auto"/>
        <w:ind w:left="142"/>
        <w:textAlignment w:val="baseline"/>
        <w:rPr>
          <w:rFonts w:asciiTheme="majorHAnsi" w:hAnsiTheme="majorHAnsi" w:cstheme="majorHAnsi"/>
          <w:sz w:val="24"/>
          <w:szCs w:val="24"/>
        </w:rPr>
      </w:pPr>
      <w:r>
        <w:rPr>
          <w:rFonts w:asciiTheme="majorHAnsi" w:hAnsiTheme="majorHAnsi" w:cstheme="majorHAnsi"/>
          <w:sz w:val="24"/>
          <w:szCs w:val="24"/>
        </w:rPr>
        <w:t>6.- ______</w:t>
      </w:r>
      <w:r w:rsidRPr="007A375D">
        <w:rPr>
          <w:rFonts w:asciiTheme="majorHAnsi" w:hAnsiTheme="majorHAnsi" w:cstheme="majorHAnsi"/>
          <w:sz w:val="24"/>
          <w:szCs w:val="24"/>
        </w:rPr>
        <w:t xml:space="preserve"> Con el objetivo de reactivar el comercio entre España y América se </w:t>
      </w:r>
      <w:r w:rsidR="008E369E" w:rsidRPr="007A375D">
        <w:rPr>
          <w:rFonts w:asciiTheme="majorHAnsi" w:hAnsiTheme="majorHAnsi" w:cstheme="majorHAnsi"/>
          <w:sz w:val="24"/>
          <w:szCs w:val="24"/>
        </w:rPr>
        <w:t>sustituyó los</w:t>
      </w:r>
      <w:r w:rsidRPr="007A375D">
        <w:rPr>
          <w:rFonts w:asciiTheme="majorHAnsi" w:hAnsiTheme="majorHAnsi" w:cstheme="majorHAnsi"/>
          <w:sz w:val="24"/>
          <w:szCs w:val="24"/>
        </w:rPr>
        <w:t xml:space="preserve"> </w:t>
      </w:r>
      <w:r w:rsidRPr="008E369E">
        <w:rPr>
          <w:rFonts w:asciiTheme="majorHAnsi" w:hAnsiTheme="majorHAnsi" w:cstheme="majorHAnsi"/>
          <w:bCs/>
          <w:sz w:val="24"/>
          <w:szCs w:val="24"/>
        </w:rPr>
        <w:t>navíos de registro</w:t>
      </w:r>
      <w:r w:rsidRPr="007A375D">
        <w:rPr>
          <w:rFonts w:asciiTheme="majorHAnsi" w:hAnsiTheme="majorHAnsi" w:cstheme="majorHAnsi"/>
          <w:sz w:val="24"/>
          <w:szCs w:val="24"/>
        </w:rPr>
        <w:t>,</w:t>
      </w:r>
      <w:r w:rsidR="008E369E">
        <w:rPr>
          <w:rFonts w:asciiTheme="majorHAnsi" w:hAnsiTheme="majorHAnsi" w:cstheme="majorHAnsi"/>
          <w:sz w:val="24"/>
          <w:szCs w:val="24"/>
        </w:rPr>
        <w:t xml:space="preserve"> </w:t>
      </w:r>
      <w:r>
        <w:rPr>
          <w:rFonts w:asciiTheme="majorHAnsi" w:hAnsiTheme="majorHAnsi" w:cstheme="majorHAnsi"/>
          <w:sz w:val="24"/>
          <w:szCs w:val="24"/>
        </w:rPr>
        <w:t>por el sistema de flotas.</w:t>
      </w:r>
    </w:p>
    <w:p w:rsidR="008E369E" w:rsidRDefault="008E369E" w:rsidP="00D07BC2">
      <w:pPr>
        <w:kinsoku w:val="0"/>
        <w:overflowPunct w:val="0"/>
        <w:spacing w:line="276" w:lineRule="auto"/>
        <w:ind w:left="142"/>
        <w:textAlignment w:val="baseline"/>
        <w:rPr>
          <w:sz w:val="23"/>
          <w:szCs w:val="23"/>
        </w:rPr>
      </w:pPr>
      <w:r>
        <w:rPr>
          <w:rFonts w:asciiTheme="majorHAnsi" w:hAnsiTheme="majorHAnsi" w:cstheme="majorHAnsi"/>
          <w:sz w:val="24"/>
          <w:szCs w:val="24"/>
        </w:rPr>
        <w:lastRenderedPageBreak/>
        <w:t>________________________________________________________________________</w:t>
      </w:r>
    </w:p>
    <w:p w:rsidR="00E36FF7" w:rsidRPr="001E6A1D" w:rsidRDefault="00E36FF7" w:rsidP="00D07BC2">
      <w:pPr>
        <w:kinsoku w:val="0"/>
        <w:overflowPunct w:val="0"/>
        <w:spacing w:line="276" w:lineRule="auto"/>
        <w:ind w:left="142"/>
        <w:textAlignment w:val="baseline"/>
        <w:rPr>
          <w:rFonts w:asciiTheme="majorHAnsi" w:hAnsiTheme="majorHAnsi" w:cstheme="majorHAnsi"/>
        </w:rPr>
      </w:pPr>
      <w:r w:rsidRPr="001E6A1D">
        <w:rPr>
          <w:rFonts w:asciiTheme="majorHAnsi" w:hAnsiTheme="majorHAnsi" w:cstheme="majorHAnsi"/>
          <w:b/>
          <w:bCs/>
        </w:rPr>
        <w:t xml:space="preserve">La producción colonial en América </w:t>
      </w:r>
      <w:r w:rsidRPr="001E6A1D">
        <w:rPr>
          <w:rFonts w:asciiTheme="majorHAnsi" w:hAnsiTheme="majorHAnsi" w:cstheme="majorHAnsi"/>
        </w:rPr>
        <w:t>Como ya sabes, la economía de América durante la Colonia fue controlada por la Corona española. Debido a esto, en el continente solo se produjo aquello que era requerido por la metrópolis: recursos naturales y metales preciosos</w:t>
      </w:r>
    </w:p>
    <w:p w:rsidR="00E36FF7" w:rsidRPr="007A375D" w:rsidRDefault="00E36FF7" w:rsidP="00D07BC2">
      <w:pPr>
        <w:kinsoku w:val="0"/>
        <w:overflowPunct w:val="0"/>
        <w:spacing w:line="276" w:lineRule="auto"/>
        <w:ind w:left="142"/>
        <w:textAlignment w:val="baseline"/>
        <w:rPr>
          <w:rFonts w:asciiTheme="majorHAnsi" w:hAnsiTheme="majorHAnsi" w:cstheme="majorHAnsi"/>
          <w:sz w:val="24"/>
          <w:szCs w:val="24"/>
        </w:rPr>
      </w:pPr>
      <w:r w:rsidRPr="007A375D">
        <w:rPr>
          <w:rFonts w:asciiTheme="majorHAnsi" w:hAnsiTheme="majorHAnsi" w:cstheme="majorHAnsi"/>
          <w:b/>
          <w:bCs/>
          <w:sz w:val="24"/>
          <w:szCs w:val="24"/>
        </w:rPr>
        <w:t xml:space="preserve">La producción colonial en Chile </w:t>
      </w:r>
      <w:r w:rsidRPr="007A375D">
        <w:rPr>
          <w:rFonts w:asciiTheme="majorHAnsi" w:hAnsiTheme="majorHAnsi" w:cstheme="majorHAnsi"/>
          <w:sz w:val="24"/>
          <w:szCs w:val="24"/>
        </w:rPr>
        <w:t xml:space="preserve">El ciclo económico de Chile se inició en el siglo XVI, cuando los primeros españoles que se asentaron en el territorio comenzaron a explotar los </w:t>
      </w:r>
      <w:r w:rsidRPr="007A375D">
        <w:rPr>
          <w:rFonts w:asciiTheme="majorHAnsi" w:hAnsiTheme="majorHAnsi" w:cstheme="majorHAnsi"/>
          <w:b/>
          <w:bCs/>
          <w:sz w:val="24"/>
          <w:szCs w:val="24"/>
        </w:rPr>
        <w:t>lavaderos de oro</w:t>
      </w:r>
      <w:r w:rsidRPr="007A375D">
        <w:rPr>
          <w:rFonts w:asciiTheme="majorHAnsi" w:hAnsiTheme="majorHAnsi" w:cstheme="majorHAnsi"/>
          <w:sz w:val="24"/>
          <w:szCs w:val="24"/>
        </w:rPr>
        <w:t xml:space="preserve">, ubicados en Marga </w:t>
      </w:r>
      <w:proofErr w:type="spellStart"/>
      <w:r w:rsidRPr="007A375D">
        <w:rPr>
          <w:rFonts w:asciiTheme="majorHAnsi" w:hAnsiTheme="majorHAnsi" w:cstheme="majorHAnsi"/>
          <w:sz w:val="24"/>
          <w:szCs w:val="24"/>
        </w:rPr>
        <w:t>Marga</w:t>
      </w:r>
      <w:proofErr w:type="spellEnd"/>
      <w:r w:rsidRPr="007A375D">
        <w:rPr>
          <w:rFonts w:asciiTheme="majorHAnsi" w:hAnsiTheme="majorHAnsi" w:cstheme="majorHAnsi"/>
          <w:sz w:val="24"/>
          <w:szCs w:val="24"/>
        </w:rPr>
        <w:t xml:space="preserve">, en el río Aconcagua. A pesar de que esta actividad se concentraba mayoritariamente en territorio mapuche, su desarrollo permitió financiar gran parte de la Conquista de Chile. A fines del siglo XVI, la minería comenzó a decaer debido, por un lado, a la sobreexplotación de los yacimientos y, por otro, a la resistencia mapuche que provocó la pérdida de los territorios localizados al sur del río Biobío. Quienes habitaban en Chile se vieron obligados a cambiar de rubro económico, por lo que en el siglo XVII cobraron relevancia las </w:t>
      </w:r>
      <w:r w:rsidRPr="007A375D">
        <w:rPr>
          <w:rFonts w:asciiTheme="majorHAnsi" w:hAnsiTheme="majorHAnsi" w:cstheme="majorHAnsi"/>
          <w:b/>
          <w:bCs/>
          <w:sz w:val="24"/>
          <w:szCs w:val="24"/>
        </w:rPr>
        <w:t>actividades agropecuarias</w:t>
      </w:r>
      <w:r w:rsidRPr="007A375D">
        <w:rPr>
          <w:rFonts w:asciiTheme="majorHAnsi" w:hAnsiTheme="majorHAnsi" w:cstheme="majorHAnsi"/>
          <w:sz w:val="24"/>
          <w:szCs w:val="24"/>
        </w:rPr>
        <w:t xml:space="preserve">, posicionando a la hacienda como el centro de la actividad económica. La producción agrícola y de ganado tenía como principal destino la zona minera de Potosí. Productos como cuero, charqui y sebo se convirtieron en la base de las exportaciones dirigidas al Virreinato del Perú. Al finalizar el siglo XVII, la </w:t>
      </w:r>
      <w:r w:rsidRPr="007A375D">
        <w:rPr>
          <w:rFonts w:asciiTheme="majorHAnsi" w:hAnsiTheme="majorHAnsi" w:cstheme="majorHAnsi"/>
          <w:b/>
          <w:bCs/>
          <w:sz w:val="24"/>
          <w:szCs w:val="24"/>
        </w:rPr>
        <w:t xml:space="preserve">producción triguera </w:t>
      </w:r>
      <w:r w:rsidRPr="007A375D">
        <w:rPr>
          <w:rFonts w:asciiTheme="majorHAnsi" w:hAnsiTheme="majorHAnsi" w:cstheme="majorHAnsi"/>
          <w:sz w:val="24"/>
          <w:szCs w:val="24"/>
        </w:rPr>
        <w:t>de Perú se vio afectada por pestes, lo que permitió que Chile abasteciera a la capital del Virreinato. Esto favoreció que, durante el siglo XVIII, Concepción, La Serena y el Valle Central se transformaran en zonas especializadas en la producción y exportación de trigo.</w:t>
      </w:r>
    </w:p>
    <w:p w:rsidR="007A375D" w:rsidRPr="007A375D" w:rsidRDefault="00883B0D" w:rsidP="00D07BC2">
      <w:pPr>
        <w:kinsoku w:val="0"/>
        <w:overflowPunct w:val="0"/>
        <w:spacing w:line="276" w:lineRule="auto"/>
        <w:ind w:left="142"/>
        <w:textAlignment w:val="baseline"/>
        <w:rPr>
          <w:rFonts w:asciiTheme="majorHAnsi" w:hAnsiTheme="majorHAnsi" w:cstheme="majorHAnsi"/>
          <w:sz w:val="24"/>
          <w:szCs w:val="24"/>
        </w:rPr>
      </w:pPr>
      <w:r>
        <w:rPr>
          <w:noProof/>
          <w:lang w:eastAsia="es-CL"/>
        </w:rPr>
        <w:drawing>
          <wp:anchor distT="0" distB="0" distL="114300" distR="114300" simplePos="0" relativeHeight="251730944" behindDoc="1" locked="0" layoutInCell="1" allowOverlap="1" wp14:anchorId="13B8BEE1" wp14:editId="317F696C">
            <wp:simplePos x="0" y="0"/>
            <wp:positionH relativeFrom="column">
              <wp:posOffset>4110990</wp:posOffset>
            </wp:positionH>
            <wp:positionV relativeFrom="paragraph">
              <wp:posOffset>240941</wp:posOffset>
            </wp:positionV>
            <wp:extent cx="2124075" cy="1508760"/>
            <wp:effectExtent l="0" t="0" r="9525" b="0"/>
            <wp:wrapTight wrapText="bothSides">
              <wp:wrapPolygon edited="0">
                <wp:start x="0" y="0"/>
                <wp:lineTo x="0" y="21273"/>
                <wp:lineTo x="21503" y="21273"/>
                <wp:lineTo x="21503" y="0"/>
                <wp:lineTo x="0" y="0"/>
              </wp:wrapPolygon>
            </wp:wrapTight>
            <wp:docPr id="16385" name="Imagen 16385" descr="Módulo: La Colonia en América y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ódulo: La Colonia en América y Ch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728896" behindDoc="1" locked="0" layoutInCell="1" allowOverlap="1" wp14:anchorId="7FFC2A19" wp14:editId="07E8076F">
            <wp:simplePos x="0" y="0"/>
            <wp:positionH relativeFrom="column">
              <wp:posOffset>5715</wp:posOffset>
            </wp:positionH>
            <wp:positionV relativeFrom="paragraph">
              <wp:posOffset>247650</wp:posOffset>
            </wp:positionV>
            <wp:extent cx="2157095" cy="1343025"/>
            <wp:effectExtent l="0" t="0" r="0" b="9525"/>
            <wp:wrapTight wrapText="bothSides">
              <wp:wrapPolygon edited="0">
                <wp:start x="0" y="0"/>
                <wp:lineTo x="0" y="21447"/>
                <wp:lineTo x="21365" y="21447"/>
                <wp:lineTo x="21365" y="0"/>
                <wp:lineTo x="0" y="0"/>
              </wp:wrapPolygon>
            </wp:wrapTight>
            <wp:docPr id="26" name="Imagen 26" descr="historia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ia de ch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709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24"/>
          <w:szCs w:val="24"/>
        </w:rPr>
        <w:t>Explica las imágenes de acuerdo a la información del texto:</w:t>
      </w:r>
      <w:r w:rsidR="00794ABA">
        <w:rPr>
          <w:rFonts w:asciiTheme="majorHAnsi" w:hAnsiTheme="majorHAnsi" w:cstheme="majorHAnsi"/>
          <w:sz w:val="24"/>
          <w:szCs w:val="24"/>
        </w:rPr>
        <w:t xml:space="preserve"> 2 pt c/u</w:t>
      </w:r>
    </w:p>
    <w:p w:rsidR="007A375D" w:rsidRDefault="00883B0D" w:rsidP="00D07BC2">
      <w:pPr>
        <w:kinsoku w:val="0"/>
        <w:overflowPunct w:val="0"/>
        <w:spacing w:line="276" w:lineRule="auto"/>
        <w:ind w:left="142"/>
        <w:textAlignment w:val="baseline"/>
        <w:rPr>
          <w:rFonts w:ascii="Trade Gothic LT Std Light" w:hAnsi="Trade Gothic LT Std Light" w:cs="Trade Gothic LT Std Light"/>
          <w:sz w:val="23"/>
          <w:szCs w:val="23"/>
        </w:rPr>
      </w:pPr>
      <w:r w:rsidRPr="00883B0D">
        <w:rPr>
          <w:noProof/>
          <w:lang w:eastAsia="es-CL"/>
        </w:rPr>
        <w:t xml:space="preserve"> </w:t>
      </w:r>
    </w:p>
    <w:p w:rsidR="007A375D" w:rsidRDefault="007A375D" w:rsidP="00D07BC2">
      <w:pPr>
        <w:kinsoku w:val="0"/>
        <w:overflowPunct w:val="0"/>
        <w:spacing w:line="276" w:lineRule="auto"/>
        <w:ind w:left="142"/>
        <w:textAlignment w:val="baseline"/>
        <w:rPr>
          <w:rFonts w:ascii="Trade Gothic LT Std Light" w:hAnsi="Trade Gothic LT Std Light" w:cs="Trade Gothic LT Std Light"/>
          <w:sz w:val="23"/>
          <w:szCs w:val="23"/>
        </w:rPr>
      </w:pPr>
    </w:p>
    <w:p w:rsidR="007A375D" w:rsidRDefault="007A375D" w:rsidP="00D07BC2">
      <w:pPr>
        <w:kinsoku w:val="0"/>
        <w:overflowPunct w:val="0"/>
        <w:spacing w:line="276" w:lineRule="auto"/>
        <w:ind w:left="142"/>
        <w:textAlignment w:val="baseline"/>
        <w:rPr>
          <w:rFonts w:ascii="Trade Gothic LT Std Light" w:hAnsi="Trade Gothic LT Std Light" w:cs="Trade Gothic LT Std Light"/>
          <w:sz w:val="23"/>
          <w:szCs w:val="23"/>
        </w:rPr>
      </w:pPr>
    </w:p>
    <w:p w:rsidR="007A375D" w:rsidRDefault="007A375D" w:rsidP="00D07BC2">
      <w:pPr>
        <w:kinsoku w:val="0"/>
        <w:overflowPunct w:val="0"/>
        <w:spacing w:line="276" w:lineRule="auto"/>
        <w:ind w:left="142"/>
        <w:textAlignment w:val="baseline"/>
        <w:rPr>
          <w:rFonts w:ascii="Trade Gothic LT Std Light" w:hAnsi="Trade Gothic LT Std Light" w:cs="Trade Gothic LT Std Light"/>
          <w:sz w:val="23"/>
          <w:szCs w:val="23"/>
        </w:rPr>
      </w:pPr>
    </w:p>
    <w:p w:rsidR="007A375D" w:rsidRDefault="00883B0D" w:rsidP="00D07BC2">
      <w:pPr>
        <w:kinsoku w:val="0"/>
        <w:overflowPunct w:val="0"/>
        <w:spacing w:line="276" w:lineRule="auto"/>
        <w:ind w:left="142"/>
        <w:textAlignment w:val="baseline"/>
        <w:rPr>
          <w:rFonts w:ascii="Trade Gothic LT Std Light" w:hAnsi="Trade Gothic LT Std Light" w:cs="Trade Gothic LT Std Light"/>
          <w:sz w:val="23"/>
          <w:szCs w:val="23"/>
        </w:rPr>
      </w:pPr>
      <w:r>
        <w:rPr>
          <w:rFonts w:ascii="Trade Gothic LT Std Light" w:hAnsi="Trade Gothic LT Std Light" w:cs="Trade Gothic LT Std Light"/>
          <w:noProof/>
          <w:sz w:val="23"/>
          <w:szCs w:val="23"/>
          <w:lang w:eastAsia="es-CL"/>
        </w:rPr>
        <mc:AlternateContent>
          <mc:Choice Requires="wps">
            <w:drawing>
              <wp:anchor distT="0" distB="0" distL="114300" distR="114300" simplePos="0" relativeHeight="251731968" behindDoc="0" locked="0" layoutInCell="1" allowOverlap="1" wp14:anchorId="6B71D4A9" wp14:editId="08F83F19">
                <wp:simplePos x="0" y="0"/>
                <wp:positionH relativeFrom="column">
                  <wp:posOffset>5715</wp:posOffset>
                </wp:positionH>
                <wp:positionV relativeFrom="paragraph">
                  <wp:posOffset>162560</wp:posOffset>
                </wp:positionV>
                <wp:extent cx="3048000" cy="657225"/>
                <wp:effectExtent l="0" t="0" r="19050" b="28575"/>
                <wp:wrapNone/>
                <wp:docPr id="16393" name="Rectángulo redondeado 16393"/>
                <wp:cNvGraphicFramePr/>
                <a:graphic xmlns:a="http://schemas.openxmlformats.org/drawingml/2006/main">
                  <a:graphicData uri="http://schemas.microsoft.com/office/word/2010/wordprocessingShape">
                    <wps:wsp>
                      <wps:cNvSpPr/>
                      <wps:spPr>
                        <a:xfrm>
                          <a:off x="0" y="0"/>
                          <a:ext cx="3048000" cy="6572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FF16D69" id="Rectángulo redondeado 16393" o:spid="_x0000_s1026" style="position:absolute;margin-left:.45pt;margin-top:12.8pt;width:240pt;height:51.7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" fillcolor="white [3201]" strokecolor="#70ad47 [3209]" strokeweight="1pt">
                <v:stroke joinstyle="miter"/>
              </v:roundrect>
            </w:pict>
          </mc:Fallback>
        </mc:AlternateContent>
      </w:r>
    </w:p>
    <w:p w:rsidR="007A375D" w:rsidRDefault="00794ABA" w:rsidP="00D07BC2">
      <w:pPr>
        <w:kinsoku w:val="0"/>
        <w:overflowPunct w:val="0"/>
        <w:spacing w:line="276" w:lineRule="auto"/>
        <w:ind w:left="142"/>
        <w:textAlignment w:val="baseline"/>
        <w:rPr>
          <w:rFonts w:ascii="Trade Gothic LT Std Light" w:hAnsi="Trade Gothic LT Std Light" w:cs="Trade Gothic LT Std Light"/>
          <w:sz w:val="23"/>
          <w:szCs w:val="23"/>
        </w:rPr>
      </w:pPr>
      <w:r>
        <w:rPr>
          <w:rFonts w:ascii="Trade Gothic LT Std Light" w:hAnsi="Trade Gothic LT Std Light" w:cs="Trade Gothic LT Std Light"/>
          <w:noProof/>
          <w:sz w:val="23"/>
          <w:szCs w:val="23"/>
          <w:lang w:eastAsia="es-CL"/>
        </w:rPr>
        <mc:AlternateContent>
          <mc:Choice Requires="wps">
            <w:drawing>
              <wp:anchor distT="0" distB="0" distL="114300" distR="114300" simplePos="0" relativeHeight="251732992" behindDoc="0" locked="0" layoutInCell="1" allowOverlap="1" wp14:anchorId="3699648B" wp14:editId="35B306C2">
                <wp:simplePos x="0" y="0"/>
                <wp:positionH relativeFrom="column">
                  <wp:posOffset>4043680</wp:posOffset>
                </wp:positionH>
                <wp:positionV relativeFrom="paragraph">
                  <wp:posOffset>58751</wp:posOffset>
                </wp:positionV>
                <wp:extent cx="2314575" cy="1219200"/>
                <wp:effectExtent l="0" t="0" r="28575" b="19050"/>
                <wp:wrapNone/>
                <wp:docPr id="16394" name="Rectángulo redondeado 16394"/>
                <wp:cNvGraphicFramePr/>
                <a:graphic xmlns:a="http://schemas.openxmlformats.org/drawingml/2006/main">
                  <a:graphicData uri="http://schemas.microsoft.com/office/word/2010/wordprocessingShape">
                    <wps:wsp>
                      <wps:cNvSpPr/>
                      <wps:spPr>
                        <a:xfrm>
                          <a:off x="0" y="0"/>
                          <a:ext cx="2314575" cy="1219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717166" id="Rectángulo redondeado 16394" o:spid="_x0000_s1026" style="position:absolute;margin-left:318.4pt;margin-top:4.65pt;width:182.25pt;height: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" fillcolor="white [3201]" strokecolor="#70ad47 [3209]" strokeweight="1pt">
                <v:stroke joinstyle="miter"/>
              </v:roundrect>
            </w:pict>
          </mc:Fallback>
        </mc:AlternateContent>
      </w:r>
    </w:p>
    <w:p w:rsidR="007A375D" w:rsidRDefault="007A375D" w:rsidP="00D07BC2">
      <w:pPr>
        <w:kinsoku w:val="0"/>
        <w:overflowPunct w:val="0"/>
        <w:spacing w:line="276" w:lineRule="auto"/>
        <w:ind w:left="142"/>
        <w:textAlignment w:val="baseline"/>
        <w:rPr>
          <w:rFonts w:ascii="Trade Gothic LT Std Light" w:hAnsi="Trade Gothic LT Std Light" w:cs="Trade Gothic LT Std Light"/>
          <w:sz w:val="23"/>
          <w:szCs w:val="23"/>
        </w:rPr>
      </w:pPr>
    </w:p>
    <w:p w:rsidR="007A375D" w:rsidRDefault="007A375D" w:rsidP="00D07BC2">
      <w:pPr>
        <w:kinsoku w:val="0"/>
        <w:overflowPunct w:val="0"/>
        <w:spacing w:line="276" w:lineRule="auto"/>
        <w:ind w:left="142"/>
        <w:textAlignment w:val="baseline"/>
        <w:rPr>
          <w:rFonts w:ascii="Trade Gothic LT Std Light" w:hAnsi="Trade Gothic LT Std Light" w:cs="Trade Gothic LT Std Light"/>
          <w:sz w:val="23"/>
          <w:szCs w:val="23"/>
        </w:rPr>
      </w:pPr>
    </w:p>
    <w:p w:rsidR="007A375D" w:rsidRDefault="00883B0D" w:rsidP="00D07BC2">
      <w:pPr>
        <w:kinsoku w:val="0"/>
        <w:overflowPunct w:val="0"/>
        <w:spacing w:line="276" w:lineRule="auto"/>
        <w:ind w:left="142"/>
        <w:textAlignment w:val="baseline"/>
        <w:rPr>
          <w:rFonts w:ascii="Trade Gothic LT Std Light" w:hAnsi="Trade Gothic LT Std Light" w:cs="Trade Gothic LT Std Light"/>
          <w:sz w:val="23"/>
          <w:szCs w:val="23"/>
        </w:rPr>
      </w:pPr>
      <w:r>
        <w:rPr>
          <w:noProof/>
          <w:lang w:eastAsia="es-CL"/>
        </w:rPr>
        <w:drawing>
          <wp:anchor distT="0" distB="0" distL="114300" distR="114300" simplePos="0" relativeHeight="251729920" behindDoc="1" locked="0" layoutInCell="1" allowOverlap="1" wp14:anchorId="30170749" wp14:editId="7E7F47F1">
            <wp:simplePos x="0" y="0"/>
            <wp:positionH relativeFrom="column">
              <wp:posOffset>-452755</wp:posOffset>
            </wp:positionH>
            <wp:positionV relativeFrom="paragraph">
              <wp:posOffset>-252095</wp:posOffset>
            </wp:positionV>
            <wp:extent cx="3094161" cy="1352550"/>
            <wp:effectExtent l="0" t="0" r="0" b="0"/>
            <wp:wrapTight wrapText="bothSides">
              <wp:wrapPolygon edited="0">
                <wp:start x="0" y="0"/>
                <wp:lineTo x="0" y="21296"/>
                <wp:lineTo x="21414" y="21296"/>
                <wp:lineTo x="21414" y="0"/>
                <wp:lineTo x="0" y="0"/>
              </wp:wrapPolygon>
            </wp:wrapTight>
            <wp:docPr id="16392" name="Imagen 16392" descr="Economía en el Virreinato de la Nueva Granada | SocialH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nomía en el Virreinato de la Nueva Granada | SocialHizo"/>
                    <pic:cNvPicPr>
                      <a:picLocks noChangeAspect="1" noChangeArrowheads="1"/>
                    </pic:cNvPicPr>
                  </pic:nvPicPr>
                  <pic:blipFill rotWithShape="1">
                    <a:blip r:embed="rId13">
                      <a:extLst>
                        <a:ext uri="{28A0092B-C50C-407E-A947-70E740481C1C}">
                          <a14:useLocalDpi xmlns:a14="http://schemas.microsoft.com/office/drawing/2010/main" val="0"/>
                        </a:ext>
                      </a:extLst>
                    </a:blip>
                    <a:srcRect t="49408"/>
                    <a:stretch/>
                  </pic:blipFill>
                  <pic:spPr bwMode="auto">
                    <a:xfrm>
                      <a:off x="0" y="0"/>
                      <a:ext cx="3094161"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375D" w:rsidRDefault="00883B0D" w:rsidP="00D07BC2">
      <w:pPr>
        <w:kinsoku w:val="0"/>
        <w:overflowPunct w:val="0"/>
        <w:spacing w:line="276" w:lineRule="auto"/>
        <w:ind w:left="142"/>
        <w:textAlignment w:val="baseline"/>
        <w:rPr>
          <w:rFonts w:ascii="Trade Gothic LT Std Light" w:hAnsi="Trade Gothic LT Std Light" w:cs="Trade Gothic LT Std Light"/>
          <w:sz w:val="23"/>
          <w:szCs w:val="23"/>
        </w:rPr>
      </w:pPr>
      <w:r>
        <w:rPr>
          <w:rFonts w:ascii="Trade Gothic LT Std Light" w:hAnsi="Trade Gothic LT Std Light" w:cs="Trade Gothic LT Std Light"/>
          <w:noProof/>
          <w:sz w:val="23"/>
          <w:szCs w:val="23"/>
          <w:lang w:eastAsia="es-CL"/>
        </w:rPr>
        <mc:AlternateContent>
          <mc:Choice Requires="wps">
            <w:drawing>
              <wp:anchor distT="0" distB="0" distL="114300" distR="114300" simplePos="0" relativeHeight="251734016" behindDoc="0" locked="0" layoutInCell="1" allowOverlap="1" wp14:anchorId="73F7F33D" wp14:editId="0A3B73C2">
                <wp:simplePos x="0" y="0"/>
                <wp:positionH relativeFrom="column">
                  <wp:posOffset>2739390</wp:posOffset>
                </wp:positionH>
                <wp:positionV relativeFrom="paragraph">
                  <wp:posOffset>250825</wp:posOffset>
                </wp:positionV>
                <wp:extent cx="3105150" cy="1009650"/>
                <wp:effectExtent l="0" t="0" r="19050" b="19050"/>
                <wp:wrapNone/>
                <wp:docPr id="16395" name="Rectángulo redondeado 16395"/>
                <wp:cNvGraphicFramePr/>
                <a:graphic xmlns:a="http://schemas.openxmlformats.org/drawingml/2006/main">
                  <a:graphicData uri="http://schemas.microsoft.com/office/word/2010/wordprocessingShape">
                    <wps:wsp>
                      <wps:cNvSpPr/>
                      <wps:spPr>
                        <a:xfrm>
                          <a:off x="0" y="0"/>
                          <a:ext cx="3105150" cy="10096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658C025" id="Rectángulo redondeado 16395" o:spid="_x0000_s1026" style="position:absolute;margin-left:215.7pt;margin-top:19.75pt;width:244.5pt;height:79.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" fillcolor="white [3201]" strokecolor="#70ad47 [3209]" strokeweight="1pt">
                <v:stroke joinstyle="miter"/>
              </v:roundrect>
            </w:pict>
          </mc:Fallback>
        </mc:AlternateContent>
      </w:r>
    </w:p>
    <w:p w:rsidR="007A375D" w:rsidRDefault="007A375D" w:rsidP="00D07BC2">
      <w:pPr>
        <w:kinsoku w:val="0"/>
        <w:overflowPunct w:val="0"/>
        <w:spacing w:line="276" w:lineRule="auto"/>
        <w:ind w:left="142"/>
        <w:textAlignment w:val="baseline"/>
        <w:rPr>
          <w:rFonts w:ascii="Trade Gothic LT Std Light" w:hAnsi="Trade Gothic LT Std Light" w:cs="Trade Gothic LT Std Light"/>
          <w:sz w:val="23"/>
          <w:szCs w:val="23"/>
        </w:rPr>
      </w:pPr>
    </w:p>
    <w:p w:rsidR="00883B0D" w:rsidRPr="00883B0D" w:rsidRDefault="00883B0D" w:rsidP="00D07BC2">
      <w:pPr>
        <w:kinsoku w:val="0"/>
        <w:overflowPunct w:val="0"/>
        <w:spacing w:line="276" w:lineRule="auto"/>
        <w:ind w:left="142"/>
        <w:textAlignment w:val="baseline"/>
        <w:rPr>
          <w:rFonts w:asciiTheme="majorHAnsi" w:hAnsiTheme="majorHAnsi" w:cstheme="majorHAnsi"/>
          <w:bCs/>
          <w:sz w:val="24"/>
          <w:szCs w:val="24"/>
        </w:rPr>
      </w:pPr>
      <w:r w:rsidRPr="00883B0D">
        <w:rPr>
          <w:rFonts w:asciiTheme="majorHAnsi" w:hAnsiTheme="majorHAnsi" w:cstheme="majorHAnsi"/>
          <w:bCs/>
          <w:sz w:val="24"/>
          <w:szCs w:val="24"/>
        </w:rPr>
        <w:lastRenderedPageBreak/>
        <w:t>TEXTO N° 4</w:t>
      </w:r>
    </w:p>
    <w:p w:rsidR="00883B0D" w:rsidRDefault="00C016A6" w:rsidP="00D07BC2">
      <w:pPr>
        <w:kinsoku w:val="0"/>
        <w:overflowPunct w:val="0"/>
        <w:spacing w:line="276" w:lineRule="auto"/>
        <w:ind w:left="142"/>
        <w:textAlignment w:val="baseline"/>
        <w:rPr>
          <w:rFonts w:asciiTheme="majorHAnsi" w:hAnsiTheme="majorHAnsi" w:cstheme="majorHAnsi"/>
          <w:bCs/>
          <w:sz w:val="24"/>
          <w:szCs w:val="24"/>
        </w:rPr>
      </w:pPr>
      <w:r w:rsidRPr="00C016A6">
        <w:rPr>
          <w:rFonts w:asciiTheme="majorHAnsi" w:hAnsiTheme="majorHAnsi" w:cstheme="majorHAnsi"/>
          <w:bCs/>
          <w:sz w:val="24"/>
          <w:szCs w:val="24"/>
        </w:rPr>
        <w:t>Texto N°4</w:t>
      </w:r>
      <w:r>
        <w:rPr>
          <w:rFonts w:asciiTheme="majorHAnsi" w:hAnsiTheme="majorHAnsi" w:cstheme="majorHAnsi"/>
          <w:bCs/>
          <w:sz w:val="24"/>
          <w:szCs w:val="24"/>
        </w:rPr>
        <w:t xml:space="preserve"> Formas de trabajo en la Colonia</w:t>
      </w:r>
    </w:p>
    <w:tbl>
      <w:tblPr>
        <w:tblStyle w:val="Tablaconcuadrcula"/>
        <w:tblW w:w="0" w:type="auto"/>
        <w:tblInd w:w="142" w:type="dxa"/>
        <w:tblLook w:val="04A0" w:firstRow="1" w:lastRow="0" w:firstColumn="1" w:lastColumn="0" w:noHBand="0" w:noVBand="1"/>
      </w:tblPr>
      <w:tblGrid>
        <w:gridCol w:w="8828"/>
      </w:tblGrid>
      <w:tr w:rsidR="00C016A6" w:rsidTr="00C016A6">
        <w:tc>
          <w:tcPr>
            <w:tcW w:w="8828" w:type="dxa"/>
          </w:tcPr>
          <w:p w:rsidR="00C016A6" w:rsidRDefault="00C016A6" w:rsidP="00C016A6">
            <w:pPr>
              <w:kinsoku w:val="0"/>
              <w:overflowPunct w:val="0"/>
              <w:spacing w:line="276" w:lineRule="auto"/>
              <w:ind w:left="142"/>
              <w:textAlignment w:val="baseline"/>
              <w:rPr>
                <w:rFonts w:ascii="Trade Gothic LT Std Light" w:hAnsi="Trade Gothic LT Std Light" w:cs="Trade Gothic LT Std Light"/>
                <w:sz w:val="23"/>
                <w:szCs w:val="23"/>
              </w:rPr>
            </w:pPr>
            <w:r w:rsidRPr="00C016A6">
              <w:rPr>
                <w:rFonts w:asciiTheme="majorHAnsi" w:hAnsiTheme="majorHAnsi" w:cstheme="majorHAnsi"/>
                <w:sz w:val="24"/>
                <w:szCs w:val="24"/>
              </w:rPr>
              <w:t xml:space="preserve">Durante los primeros años coloniales, tanto en Chile como en América, la fuerza de trabajo estuvo conformada mayoritariamente por indígenas. El sistema utilizado fue la </w:t>
            </w:r>
            <w:r w:rsidRPr="00C016A6">
              <w:rPr>
                <w:rFonts w:asciiTheme="majorHAnsi" w:hAnsiTheme="majorHAnsi" w:cstheme="majorHAnsi"/>
                <w:b/>
                <w:bCs/>
                <w:sz w:val="24"/>
                <w:szCs w:val="24"/>
              </w:rPr>
              <w:t>encomienda</w:t>
            </w:r>
            <w:r w:rsidRPr="00C016A6">
              <w:rPr>
                <w:rFonts w:asciiTheme="majorHAnsi" w:hAnsiTheme="majorHAnsi" w:cstheme="majorHAnsi"/>
                <w:sz w:val="24"/>
                <w:szCs w:val="24"/>
              </w:rPr>
              <w:t xml:space="preserve">, que consistía en poner a un español a cargo de un grupo de indígenas que, por ser considerados súbditos del rey, debían pagar un tributo en trabajo para el español. Los indígenas encomendados muchas veces recibieron malos tratos, a pesar de que el español o encomendero debía protegerlos, evangelizarlos y educarlos, situación que en la práctica pocas veces ocurrió. El </w:t>
            </w:r>
            <w:r w:rsidRPr="00C016A6">
              <w:rPr>
                <w:rFonts w:asciiTheme="majorHAnsi" w:hAnsiTheme="majorHAnsi" w:cstheme="majorHAnsi"/>
                <w:b/>
                <w:bCs/>
                <w:sz w:val="24"/>
                <w:szCs w:val="24"/>
              </w:rPr>
              <w:t xml:space="preserve">repartimiento </w:t>
            </w:r>
            <w:r w:rsidRPr="00C016A6">
              <w:rPr>
                <w:rFonts w:asciiTheme="majorHAnsi" w:hAnsiTheme="majorHAnsi" w:cstheme="majorHAnsi"/>
                <w:sz w:val="24"/>
                <w:szCs w:val="24"/>
              </w:rPr>
              <w:t xml:space="preserve">fue otro sistema de trabajo. Este consistió en el desplazamiento de indígenas desde sus lugares de origen a grandes centros de producción, para que desarrollaran faenas agropecuarias o mineras. Para las labores mineras se estableció la </w:t>
            </w:r>
            <w:r w:rsidRPr="00C016A6">
              <w:rPr>
                <w:rFonts w:asciiTheme="majorHAnsi" w:hAnsiTheme="majorHAnsi" w:cstheme="majorHAnsi"/>
                <w:b/>
                <w:bCs/>
                <w:sz w:val="24"/>
                <w:szCs w:val="24"/>
              </w:rPr>
              <w:t>mita</w:t>
            </w:r>
            <w:r w:rsidRPr="00C016A6">
              <w:rPr>
                <w:rFonts w:asciiTheme="majorHAnsi" w:hAnsiTheme="majorHAnsi" w:cstheme="majorHAnsi"/>
                <w:sz w:val="24"/>
                <w:szCs w:val="24"/>
              </w:rPr>
              <w:t xml:space="preserve">, forma de repartimiento donde los indígenas trabajaban por turnos y en malas condiciones, debido a la dureza de las labores y los tratos que recibían. El trabajo indígena se intentó regular mediante distintas normativas legales llamadas tasas. La primera regulación aplicada en Chile fue la </w:t>
            </w:r>
            <w:r w:rsidRPr="00C016A6">
              <w:rPr>
                <w:rFonts w:asciiTheme="majorHAnsi" w:hAnsiTheme="majorHAnsi" w:cstheme="majorHAnsi"/>
                <w:b/>
                <w:bCs/>
                <w:sz w:val="24"/>
                <w:szCs w:val="24"/>
              </w:rPr>
              <w:t>Tasa de Santillán</w:t>
            </w:r>
            <w:r w:rsidRPr="00C016A6">
              <w:rPr>
                <w:rFonts w:asciiTheme="majorHAnsi" w:hAnsiTheme="majorHAnsi" w:cstheme="majorHAnsi"/>
                <w:sz w:val="24"/>
                <w:szCs w:val="24"/>
              </w:rPr>
              <w:t xml:space="preserve">, de 1559. Esta especificó que los indígenas encomendados debían ser varones y tener entre dieciocho y cincuenta años de edad. No podían trabajar domingos y festivos, y el encomendero tenía que darles una ración diaria de alimentos. Sin embargo, producto del descenso </w:t>
            </w:r>
            <w:proofErr w:type="gramStart"/>
            <w:r>
              <w:rPr>
                <w:rFonts w:asciiTheme="majorHAnsi" w:hAnsiTheme="majorHAnsi" w:cstheme="majorHAnsi"/>
                <w:sz w:val="24"/>
                <w:szCs w:val="24"/>
              </w:rPr>
              <w:t>continu</w:t>
            </w:r>
            <w:r w:rsidRPr="00C016A6">
              <w:rPr>
                <w:rFonts w:asciiTheme="majorHAnsi" w:hAnsiTheme="majorHAnsi" w:cstheme="majorHAnsi"/>
                <w:sz w:val="24"/>
                <w:szCs w:val="24"/>
              </w:rPr>
              <w:t>o</w:t>
            </w:r>
            <w:proofErr w:type="gramEnd"/>
            <w:r w:rsidRPr="00C016A6">
              <w:rPr>
                <w:rFonts w:asciiTheme="majorHAnsi" w:hAnsiTheme="majorHAnsi" w:cstheme="majorHAnsi"/>
                <w:sz w:val="24"/>
                <w:szCs w:val="24"/>
              </w:rPr>
              <w:t xml:space="preserve"> de la población indígena, los españoles debieron buscar otras formas de organizar el trabajo. Así surgió el </w:t>
            </w:r>
            <w:r w:rsidRPr="00C016A6">
              <w:rPr>
                <w:rFonts w:asciiTheme="majorHAnsi" w:hAnsiTheme="majorHAnsi" w:cstheme="majorHAnsi"/>
                <w:b/>
                <w:bCs/>
                <w:sz w:val="24"/>
                <w:szCs w:val="24"/>
              </w:rPr>
              <w:t>peonaje</w:t>
            </w:r>
            <w:r w:rsidRPr="00C016A6">
              <w:rPr>
                <w:rFonts w:asciiTheme="majorHAnsi" w:hAnsiTheme="majorHAnsi" w:cstheme="majorHAnsi"/>
                <w:sz w:val="24"/>
                <w:szCs w:val="24"/>
              </w:rPr>
              <w:t xml:space="preserve">, una forma de trabajo temporal realizado en distintas haciendas a cambio de un pago. También existió la </w:t>
            </w:r>
            <w:r w:rsidRPr="00C016A6">
              <w:rPr>
                <w:rFonts w:asciiTheme="majorHAnsi" w:hAnsiTheme="majorHAnsi" w:cstheme="majorHAnsi"/>
                <w:b/>
                <w:bCs/>
                <w:sz w:val="24"/>
                <w:szCs w:val="24"/>
              </w:rPr>
              <w:t>esclavitud</w:t>
            </w:r>
            <w:r w:rsidRPr="00C016A6">
              <w:rPr>
                <w:rFonts w:asciiTheme="majorHAnsi" w:hAnsiTheme="majorHAnsi" w:cstheme="majorHAnsi"/>
                <w:sz w:val="24"/>
                <w:szCs w:val="24"/>
              </w:rPr>
              <w:t>, una práctica en la que se vieron involucrados miles de africanos y sus descendientes, quienes fueron comprados y vendidos como mercancía, obligados a trabajar en minas, plantaciones y el servicio doméstico</w:t>
            </w:r>
            <w:r>
              <w:rPr>
                <w:rFonts w:ascii="Trade Gothic LT Std Light" w:hAnsi="Trade Gothic LT Std Light" w:cs="Trade Gothic LT Std Light"/>
                <w:sz w:val="23"/>
                <w:szCs w:val="23"/>
              </w:rPr>
              <w:t>.</w:t>
            </w:r>
          </w:p>
          <w:p w:rsidR="00C016A6" w:rsidRDefault="00C016A6" w:rsidP="00D07BC2">
            <w:pPr>
              <w:kinsoku w:val="0"/>
              <w:overflowPunct w:val="0"/>
              <w:spacing w:line="276" w:lineRule="auto"/>
              <w:textAlignment w:val="baseline"/>
              <w:rPr>
                <w:rFonts w:asciiTheme="majorHAnsi" w:hAnsiTheme="majorHAnsi" w:cstheme="majorHAnsi"/>
                <w:bCs/>
                <w:sz w:val="24"/>
                <w:szCs w:val="24"/>
              </w:rPr>
            </w:pPr>
          </w:p>
        </w:tc>
      </w:tr>
    </w:tbl>
    <w:p w:rsidR="00C016A6" w:rsidRPr="00C016A6" w:rsidRDefault="00C016A6" w:rsidP="00D07BC2">
      <w:pPr>
        <w:kinsoku w:val="0"/>
        <w:overflowPunct w:val="0"/>
        <w:spacing w:line="276" w:lineRule="auto"/>
        <w:ind w:left="142"/>
        <w:textAlignment w:val="baseline"/>
        <w:rPr>
          <w:rFonts w:asciiTheme="majorHAnsi" w:hAnsiTheme="majorHAnsi" w:cstheme="majorHAnsi"/>
          <w:bCs/>
          <w:sz w:val="24"/>
          <w:szCs w:val="24"/>
        </w:rPr>
      </w:pPr>
    </w:p>
    <w:p w:rsidR="00E36FF7" w:rsidRDefault="00C016A6" w:rsidP="00D07BC2">
      <w:pPr>
        <w:kinsoku w:val="0"/>
        <w:overflowPunct w:val="0"/>
        <w:spacing w:line="276" w:lineRule="auto"/>
        <w:ind w:left="142"/>
        <w:textAlignment w:val="baseline"/>
      </w:pPr>
      <w:r>
        <w:t>Explique los conceptos que están remarcados en el texto</w:t>
      </w:r>
      <w:r w:rsidR="002E014E">
        <w:t>:</w:t>
      </w:r>
      <w:r w:rsidR="00794ABA">
        <w:t xml:space="preserve"> 2 </w:t>
      </w:r>
      <w:proofErr w:type="spellStart"/>
      <w:r w:rsidR="00794ABA">
        <w:t>pts</w:t>
      </w:r>
      <w:proofErr w:type="spellEnd"/>
      <w:r w:rsidR="00794ABA">
        <w:t xml:space="preserve"> c/u</w:t>
      </w:r>
    </w:p>
    <w:p w:rsidR="00E36FF7" w:rsidRDefault="002E014E" w:rsidP="00D07BC2">
      <w:pPr>
        <w:kinsoku w:val="0"/>
        <w:overflowPunct w:val="0"/>
        <w:spacing w:line="276" w:lineRule="auto"/>
        <w:ind w:left="142"/>
        <w:textAlignment w:val="baseline"/>
      </w:pPr>
      <w:r>
        <w:rPr>
          <w:noProof/>
          <w:lang w:eastAsia="es-CL"/>
        </w:rPr>
        <mc:AlternateContent>
          <mc:Choice Requires="wps">
            <w:drawing>
              <wp:anchor distT="0" distB="0" distL="114300" distR="114300" simplePos="0" relativeHeight="251746304" behindDoc="0" locked="0" layoutInCell="1" allowOverlap="1" wp14:anchorId="25D4920D" wp14:editId="66F3B584">
                <wp:simplePos x="0" y="0"/>
                <wp:positionH relativeFrom="column">
                  <wp:posOffset>2811551</wp:posOffset>
                </wp:positionH>
                <wp:positionV relativeFrom="paragraph">
                  <wp:posOffset>19075</wp:posOffset>
                </wp:positionV>
                <wp:extent cx="1938528" cy="548640"/>
                <wp:effectExtent l="0" t="0" r="24130" b="22860"/>
                <wp:wrapNone/>
                <wp:docPr id="16413" name="Rectángulo redondeado 16413"/>
                <wp:cNvGraphicFramePr/>
                <a:graphic xmlns:a="http://schemas.openxmlformats.org/drawingml/2006/main">
                  <a:graphicData uri="http://schemas.microsoft.com/office/word/2010/wordprocessingShape">
                    <wps:wsp>
                      <wps:cNvSpPr/>
                      <wps:spPr>
                        <a:xfrm>
                          <a:off x="0" y="0"/>
                          <a:ext cx="1938528" cy="548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53834A" id="Rectángulo redondeado 16413" o:spid="_x0000_s1026" style="position:absolute;margin-left:221.4pt;margin-top:1.5pt;width:152.65pt;height:43.2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" fillcolor="white [3201]" strokecolor="#70ad47 [3209]" strokeweight="1pt">
                <v:stroke joinstyle="miter"/>
              </v:roundrect>
            </w:pict>
          </mc:Fallback>
        </mc:AlternateContent>
      </w:r>
      <w:r>
        <w:rPr>
          <w:noProof/>
          <w:lang w:eastAsia="es-CL"/>
        </w:rPr>
        <mc:AlternateContent>
          <mc:Choice Requires="wps">
            <w:drawing>
              <wp:anchor distT="0" distB="0" distL="114300" distR="114300" simplePos="0" relativeHeight="251745280" behindDoc="0" locked="0" layoutInCell="1" allowOverlap="1" wp14:anchorId="2E877D05" wp14:editId="1ED3EA28">
                <wp:simplePos x="0" y="0"/>
                <wp:positionH relativeFrom="column">
                  <wp:posOffset>126873</wp:posOffset>
                </wp:positionH>
                <wp:positionV relativeFrom="paragraph">
                  <wp:posOffset>19075</wp:posOffset>
                </wp:positionV>
                <wp:extent cx="2077517" cy="548640"/>
                <wp:effectExtent l="0" t="0" r="18415" b="22860"/>
                <wp:wrapNone/>
                <wp:docPr id="16412" name="Rectángulo redondeado 16412"/>
                <wp:cNvGraphicFramePr/>
                <a:graphic xmlns:a="http://schemas.openxmlformats.org/drawingml/2006/main">
                  <a:graphicData uri="http://schemas.microsoft.com/office/word/2010/wordprocessingShape">
                    <wps:wsp>
                      <wps:cNvSpPr/>
                      <wps:spPr>
                        <a:xfrm>
                          <a:off x="0" y="0"/>
                          <a:ext cx="2077517" cy="548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EBB7D40" id="Rectángulo redondeado 16412" o:spid="_x0000_s1026" style="position:absolute;margin-left:10pt;margin-top:1.5pt;width:163.6pt;height:43.2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" fillcolor="white [3201]" strokecolor="#70ad47 [3209]" strokeweight="1pt">
                <v:stroke joinstyle="miter"/>
              </v:roundrect>
            </w:pict>
          </mc:Fallback>
        </mc:AlternateContent>
      </w:r>
    </w:p>
    <w:p w:rsidR="00C016A6" w:rsidRDefault="00C016A6" w:rsidP="00D07BC2">
      <w:pPr>
        <w:kinsoku w:val="0"/>
        <w:overflowPunct w:val="0"/>
        <w:spacing w:line="276" w:lineRule="auto"/>
        <w:ind w:left="142"/>
        <w:textAlignment w:val="baseline"/>
      </w:pPr>
    </w:p>
    <w:p w:rsidR="00C016A6" w:rsidRDefault="002E014E" w:rsidP="00D07BC2">
      <w:pPr>
        <w:kinsoku w:val="0"/>
        <w:overflowPunct w:val="0"/>
        <w:spacing w:line="276" w:lineRule="auto"/>
        <w:ind w:left="142"/>
        <w:textAlignment w:val="baseline"/>
      </w:pPr>
      <w:r>
        <w:rPr>
          <w:noProof/>
          <w:lang w:eastAsia="es-CL"/>
        </w:rPr>
        <mc:AlternateContent>
          <mc:Choice Requires="wps">
            <w:drawing>
              <wp:anchor distT="0" distB="0" distL="114300" distR="114300" simplePos="0" relativeHeight="251748352" behindDoc="0" locked="0" layoutInCell="1" allowOverlap="1" wp14:anchorId="42CAC2FE" wp14:editId="77A76888">
                <wp:simplePos x="0" y="0"/>
                <wp:positionH relativeFrom="column">
                  <wp:posOffset>3704006</wp:posOffset>
                </wp:positionH>
                <wp:positionV relativeFrom="paragraph">
                  <wp:posOffset>162916</wp:posOffset>
                </wp:positionV>
                <wp:extent cx="2333549" cy="650621"/>
                <wp:effectExtent l="0" t="0" r="10160" b="16510"/>
                <wp:wrapNone/>
                <wp:docPr id="16415" name="Rectángulo redondeado 16415"/>
                <wp:cNvGraphicFramePr/>
                <a:graphic xmlns:a="http://schemas.openxmlformats.org/drawingml/2006/main">
                  <a:graphicData uri="http://schemas.microsoft.com/office/word/2010/wordprocessingShape">
                    <wps:wsp>
                      <wps:cNvSpPr/>
                      <wps:spPr>
                        <a:xfrm>
                          <a:off x="0" y="0"/>
                          <a:ext cx="2333549" cy="65062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790ADA9" id="Rectángulo redondeado 16415" o:spid="_x0000_s1026" style="position:absolute;margin-left:291.65pt;margin-top:12.85pt;width:183.75pt;height:51.2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" fillcolor="white [3201]" strokecolor="#70ad47 [3209]" strokeweight="1pt">
                <v:stroke joinstyle="miter"/>
              </v:roundrect>
            </w:pict>
          </mc:Fallback>
        </mc:AlternateContent>
      </w:r>
      <w:r>
        <w:rPr>
          <w:noProof/>
          <w:lang w:eastAsia="es-CL"/>
        </w:rPr>
        <mc:AlternateContent>
          <mc:Choice Requires="wps">
            <w:drawing>
              <wp:anchor distT="0" distB="0" distL="114300" distR="114300" simplePos="0" relativeHeight="251747328" behindDoc="0" locked="0" layoutInCell="1" allowOverlap="1" wp14:anchorId="6C621693" wp14:editId="0A08F845">
                <wp:simplePos x="0" y="0"/>
                <wp:positionH relativeFrom="column">
                  <wp:posOffset>960806</wp:posOffset>
                </wp:positionH>
                <wp:positionV relativeFrom="paragraph">
                  <wp:posOffset>199492</wp:posOffset>
                </wp:positionV>
                <wp:extent cx="2018995" cy="614476"/>
                <wp:effectExtent l="0" t="0" r="19685" b="14605"/>
                <wp:wrapNone/>
                <wp:docPr id="16414" name="Rectángulo redondeado 16414"/>
                <wp:cNvGraphicFramePr/>
                <a:graphic xmlns:a="http://schemas.openxmlformats.org/drawingml/2006/main">
                  <a:graphicData uri="http://schemas.microsoft.com/office/word/2010/wordprocessingShape">
                    <wps:wsp>
                      <wps:cNvSpPr/>
                      <wps:spPr>
                        <a:xfrm>
                          <a:off x="0" y="0"/>
                          <a:ext cx="2018995" cy="61447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ED94440" id="Rectángulo redondeado 16414" o:spid="_x0000_s1026" style="position:absolute;margin-left:75.65pt;margin-top:15.7pt;width:159pt;height:48.4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" fillcolor="white [3201]" strokecolor="#70ad47 [3209]" strokeweight="1pt">
                <v:stroke joinstyle="miter"/>
              </v:roundrect>
            </w:pict>
          </mc:Fallback>
        </mc:AlternateContent>
      </w:r>
    </w:p>
    <w:p w:rsidR="00C016A6" w:rsidRDefault="00C016A6" w:rsidP="00D07BC2">
      <w:pPr>
        <w:kinsoku w:val="0"/>
        <w:overflowPunct w:val="0"/>
        <w:spacing w:line="276" w:lineRule="auto"/>
        <w:ind w:left="142"/>
        <w:textAlignment w:val="baseline"/>
      </w:pPr>
    </w:p>
    <w:p w:rsidR="00C016A6" w:rsidRDefault="00C016A6" w:rsidP="00D07BC2">
      <w:pPr>
        <w:kinsoku w:val="0"/>
        <w:overflowPunct w:val="0"/>
        <w:spacing w:line="276" w:lineRule="auto"/>
        <w:ind w:left="142"/>
        <w:textAlignment w:val="baseline"/>
      </w:pPr>
    </w:p>
    <w:p w:rsidR="00C016A6" w:rsidRDefault="002E014E" w:rsidP="00D07BC2">
      <w:pPr>
        <w:kinsoku w:val="0"/>
        <w:overflowPunct w:val="0"/>
        <w:spacing w:line="276" w:lineRule="auto"/>
        <w:ind w:left="142"/>
        <w:textAlignment w:val="baseline"/>
      </w:pPr>
      <w:r>
        <w:rPr>
          <w:noProof/>
          <w:lang w:eastAsia="es-CL"/>
        </w:rPr>
        <mc:AlternateContent>
          <mc:Choice Requires="wps">
            <w:drawing>
              <wp:anchor distT="0" distB="0" distL="114300" distR="114300" simplePos="0" relativeHeight="251751424" behindDoc="0" locked="0" layoutInCell="1" allowOverlap="1" wp14:anchorId="15293414" wp14:editId="68BFA1E7">
                <wp:simplePos x="0" y="0"/>
                <wp:positionH relativeFrom="column">
                  <wp:posOffset>3345561</wp:posOffset>
                </wp:positionH>
                <wp:positionV relativeFrom="paragraph">
                  <wp:posOffset>235076</wp:posOffset>
                </wp:positionV>
                <wp:extent cx="2589428" cy="702259"/>
                <wp:effectExtent l="0" t="0" r="20955" b="22225"/>
                <wp:wrapNone/>
                <wp:docPr id="34" name="Rectángulo redondeado 34"/>
                <wp:cNvGraphicFramePr/>
                <a:graphic xmlns:a="http://schemas.openxmlformats.org/drawingml/2006/main">
                  <a:graphicData uri="http://schemas.microsoft.com/office/word/2010/wordprocessingShape">
                    <wps:wsp>
                      <wps:cNvSpPr/>
                      <wps:spPr>
                        <a:xfrm>
                          <a:off x="0" y="0"/>
                          <a:ext cx="2589428" cy="70225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08E2347" id="Rectángulo redondeado 34" o:spid="_x0000_s1026" style="position:absolute;margin-left:263.45pt;margin-top:18.5pt;width:203.9pt;height:55.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" fillcolor="white [3201]" strokecolor="#70ad47 [3209]" strokeweight="1pt">
                <v:stroke joinstyle="miter"/>
              </v:roundrect>
            </w:pict>
          </mc:Fallback>
        </mc:AlternateContent>
      </w:r>
      <w:r>
        <w:rPr>
          <w:noProof/>
          <w:lang w:eastAsia="es-CL"/>
        </w:rPr>
        <mc:AlternateContent>
          <mc:Choice Requires="wps">
            <w:drawing>
              <wp:anchor distT="0" distB="0" distL="114300" distR="114300" simplePos="0" relativeHeight="251750400" behindDoc="0" locked="0" layoutInCell="1" allowOverlap="1" wp14:anchorId="1AB3156E" wp14:editId="6349CFC3">
                <wp:simplePos x="0" y="0"/>
                <wp:positionH relativeFrom="column">
                  <wp:posOffset>53721</wp:posOffset>
                </wp:positionH>
                <wp:positionV relativeFrom="paragraph">
                  <wp:posOffset>169240</wp:posOffset>
                </wp:positionV>
                <wp:extent cx="2640787" cy="731520"/>
                <wp:effectExtent l="0" t="0" r="26670" b="11430"/>
                <wp:wrapNone/>
                <wp:docPr id="33" name="Rectángulo redondeado 33"/>
                <wp:cNvGraphicFramePr/>
                <a:graphic xmlns:a="http://schemas.openxmlformats.org/drawingml/2006/main">
                  <a:graphicData uri="http://schemas.microsoft.com/office/word/2010/wordprocessingShape">
                    <wps:wsp>
                      <wps:cNvSpPr/>
                      <wps:spPr>
                        <a:xfrm>
                          <a:off x="0" y="0"/>
                          <a:ext cx="2640787" cy="7315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1F7DC44" id="Rectángulo redondeado 33" o:spid="_x0000_s1026" style="position:absolute;margin-left:4.25pt;margin-top:13.35pt;width:207.95pt;height:57.6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" fillcolor="white [3201]" strokecolor="#70ad47 [3209]" strokeweight="1pt">
                <v:stroke joinstyle="miter"/>
              </v:roundrect>
            </w:pict>
          </mc:Fallback>
        </mc:AlternateContent>
      </w:r>
    </w:p>
    <w:p w:rsidR="00C016A6" w:rsidRDefault="00C016A6" w:rsidP="00D07BC2">
      <w:pPr>
        <w:kinsoku w:val="0"/>
        <w:overflowPunct w:val="0"/>
        <w:spacing w:line="276" w:lineRule="auto"/>
        <w:ind w:left="142"/>
        <w:textAlignment w:val="baseline"/>
      </w:pPr>
    </w:p>
    <w:p w:rsidR="00B1646F" w:rsidRDefault="00B1646F" w:rsidP="00D07BC2">
      <w:pPr>
        <w:kinsoku w:val="0"/>
        <w:overflowPunct w:val="0"/>
        <w:spacing w:line="276" w:lineRule="auto"/>
        <w:ind w:left="142"/>
        <w:textAlignment w:val="baseline"/>
      </w:pPr>
    </w:p>
    <w:p w:rsidR="00C016A6" w:rsidRDefault="00C016A6" w:rsidP="00D07BC2">
      <w:pPr>
        <w:kinsoku w:val="0"/>
        <w:overflowPunct w:val="0"/>
        <w:spacing w:line="276" w:lineRule="auto"/>
        <w:ind w:left="142"/>
        <w:textAlignment w:val="baseline"/>
      </w:pPr>
      <w:r>
        <w:t>Texto N° 5</w:t>
      </w:r>
      <w:r w:rsidR="003B30C3">
        <w:t xml:space="preserve"> El Rol de la Iglesia católica.</w:t>
      </w:r>
    </w:p>
    <w:tbl>
      <w:tblPr>
        <w:tblStyle w:val="Tablaconcuadrcula"/>
        <w:tblW w:w="0" w:type="auto"/>
        <w:tblInd w:w="142" w:type="dxa"/>
        <w:tblLook w:val="04A0" w:firstRow="1" w:lastRow="0" w:firstColumn="1" w:lastColumn="0" w:noHBand="0" w:noVBand="1"/>
      </w:tblPr>
      <w:tblGrid>
        <w:gridCol w:w="8828"/>
      </w:tblGrid>
      <w:tr w:rsidR="003E1F47" w:rsidTr="003E1F47">
        <w:tc>
          <w:tcPr>
            <w:tcW w:w="8828" w:type="dxa"/>
          </w:tcPr>
          <w:p w:rsidR="003E1F47" w:rsidRPr="003E1F47" w:rsidRDefault="003E1F47" w:rsidP="003E1F47">
            <w:pPr>
              <w:autoSpaceDE w:val="0"/>
              <w:autoSpaceDN w:val="0"/>
              <w:adjustRightInd w:val="0"/>
              <w:rPr>
                <w:rFonts w:asciiTheme="majorHAnsi" w:eastAsia="AspiraNar-Light" w:hAnsiTheme="majorHAnsi" w:cstheme="majorHAnsi"/>
                <w:color w:val="000000"/>
                <w:sz w:val="24"/>
                <w:szCs w:val="24"/>
              </w:rPr>
            </w:pPr>
            <w:r w:rsidRPr="003E1F47">
              <w:rPr>
                <w:rFonts w:asciiTheme="majorHAnsi" w:eastAsia="AspiraNar-Light" w:hAnsiTheme="majorHAnsi" w:cstheme="majorHAnsi"/>
                <w:color w:val="000000"/>
                <w:sz w:val="24"/>
                <w:szCs w:val="24"/>
              </w:rPr>
              <w:t xml:space="preserve">La Iglesia católica </w:t>
            </w:r>
            <w:r w:rsidR="003B30C3" w:rsidRPr="003E1F47">
              <w:rPr>
                <w:rFonts w:asciiTheme="majorHAnsi" w:eastAsia="AspiraNar-Light" w:hAnsiTheme="majorHAnsi" w:cstheme="majorHAnsi"/>
                <w:color w:val="000000"/>
                <w:sz w:val="24"/>
                <w:szCs w:val="24"/>
              </w:rPr>
              <w:t>asumió</w:t>
            </w:r>
            <w:r w:rsidRPr="003E1F47">
              <w:rPr>
                <w:rFonts w:asciiTheme="majorHAnsi" w:eastAsia="AspiraNar-Light" w:hAnsiTheme="majorHAnsi" w:cstheme="majorHAnsi"/>
                <w:color w:val="000000"/>
                <w:sz w:val="24"/>
                <w:szCs w:val="24"/>
              </w:rPr>
              <w:t xml:space="preserve"> una de las principales tareas</w:t>
            </w:r>
            <w:r>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colonizadoras, es decir, la evangelización de los</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 xml:space="preserve">pueblos americanos, e influyo en diversos </w:t>
            </w:r>
            <w:r w:rsidR="003B30C3" w:rsidRPr="003E1F47">
              <w:rPr>
                <w:rFonts w:asciiTheme="majorHAnsi" w:eastAsia="AspiraNar-Light" w:hAnsiTheme="majorHAnsi" w:cstheme="majorHAnsi"/>
                <w:color w:val="000000"/>
                <w:sz w:val="24"/>
                <w:szCs w:val="24"/>
              </w:rPr>
              <w:t>ámbitos</w:t>
            </w:r>
            <w:r w:rsidRPr="003E1F47">
              <w:rPr>
                <w:rFonts w:asciiTheme="majorHAnsi" w:eastAsia="AspiraNar-Light" w:hAnsiTheme="majorHAnsi" w:cstheme="majorHAnsi"/>
                <w:color w:val="000000"/>
                <w:sz w:val="24"/>
                <w:szCs w:val="24"/>
              </w:rPr>
              <w:t xml:space="preserve"> de</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la sociedad colonial.</w:t>
            </w:r>
          </w:p>
          <w:p w:rsidR="003B30C3" w:rsidRPr="003B30C3" w:rsidRDefault="003E1F47" w:rsidP="003B30C3">
            <w:pPr>
              <w:autoSpaceDE w:val="0"/>
              <w:autoSpaceDN w:val="0"/>
              <w:adjustRightInd w:val="0"/>
              <w:rPr>
                <w:rFonts w:asciiTheme="majorHAnsi" w:eastAsia="AspiraNar-Light" w:hAnsiTheme="majorHAnsi" w:cstheme="majorHAnsi"/>
                <w:sz w:val="24"/>
                <w:szCs w:val="24"/>
              </w:rPr>
            </w:pPr>
            <w:r w:rsidRPr="003E1F47">
              <w:rPr>
                <w:rFonts w:asciiTheme="majorHAnsi" w:eastAsia="AspiraNar-Light" w:hAnsiTheme="majorHAnsi" w:cstheme="majorHAnsi"/>
                <w:color w:val="000000"/>
                <w:sz w:val="24"/>
                <w:szCs w:val="24"/>
              </w:rPr>
              <w:t xml:space="preserve">El actuar de la Iglesia </w:t>
            </w:r>
            <w:r w:rsidR="003B30C3" w:rsidRPr="003E1F47">
              <w:rPr>
                <w:rFonts w:asciiTheme="majorHAnsi" w:eastAsia="AspiraNar-Light" w:hAnsiTheme="majorHAnsi" w:cstheme="majorHAnsi"/>
                <w:color w:val="000000"/>
                <w:sz w:val="24"/>
                <w:szCs w:val="24"/>
              </w:rPr>
              <w:t>católica</w:t>
            </w:r>
            <w:r w:rsidRPr="003E1F47">
              <w:rPr>
                <w:rFonts w:asciiTheme="majorHAnsi" w:eastAsia="AspiraNar-Light" w:hAnsiTheme="majorHAnsi" w:cstheme="majorHAnsi"/>
                <w:color w:val="000000"/>
                <w:sz w:val="24"/>
                <w:szCs w:val="24"/>
              </w:rPr>
              <w:t xml:space="preserve"> en </w:t>
            </w:r>
            <w:r w:rsidR="003B30C3" w:rsidRPr="003E1F47">
              <w:rPr>
                <w:rFonts w:asciiTheme="majorHAnsi" w:eastAsia="AspiraNar-Light" w:hAnsiTheme="majorHAnsi" w:cstheme="majorHAnsi"/>
                <w:color w:val="000000"/>
                <w:sz w:val="24"/>
                <w:szCs w:val="24"/>
              </w:rPr>
              <w:t>América</w:t>
            </w:r>
            <w:r w:rsidRPr="003E1F47">
              <w:rPr>
                <w:rFonts w:asciiTheme="majorHAnsi" w:eastAsia="AspiraNar-Light" w:hAnsiTheme="majorHAnsi" w:cstheme="majorHAnsi"/>
                <w:color w:val="000000"/>
                <w:sz w:val="24"/>
                <w:szCs w:val="24"/>
              </w:rPr>
              <w:t xml:space="preserve"> estuvo</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 xml:space="preserve">normado por el </w:t>
            </w:r>
            <w:r w:rsidR="003B30C3">
              <w:rPr>
                <w:rFonts w:asciiTheme="majorHAnsi" w:eastAsia="AspiraNar-Light" w:hAnsiTheme="majorHAnsi" w:cstheme="majorHAnsi"/>
                <w:color w:val="000000"/>
                <w:sz w:val="24"/>
                <w:szCs w:val="24"/>
              </w:rPr>
              <w:t>vínculo de patronato</w:t>
            </w:r>
            <w:r w:rsidRPr="003E1F47">
              <w:rPr>
                <w:rFonts w:asciiTheme="majorHAnsi" w:eastAsia="AspiraNar-Light" w:hAnsiTheme="majorHAnsi" w:cstheme="majorHAnsi"/>
                <w:color w:val="000000"/>
                <w:sz w:val="24"/>
                <w:szCs w:val="24"/>
              </w:rPr>
              <w:t>, el cual</w:t>
            </w:r>
            <w:r w:rsidR="003B30C3">
              <w:rPr>
                <w:rFonts w:asciiTheme="majorHAnsi" w:eastAsia="AspiraNar-Light" w:hAnsiTheme="majorHAnsi" w:cstheme="majorHAnsi"/>
                <w:color w:val="000000"/>
                <w:sz w:val="24"/>
                <w:szCs w:val="24"/>
              </w:rPr>
              <w:t xml:space="preserve"> </w:t>
            </w:r>
            <w:r w:rsidR="003B30C3" w:rsidRPr="003E1F47">
              <w:rPr>
                <w:rFonts w:asciiTheme="majorHAnsi" w:eastAsia="AspiraNar-Light" w:hAnsiTheme="majorHAnsi" w:cstheme="majorHAnsi"/>
                <w:color w:val="000000"/>
                <w:sz w:val="24"/>
                <w:szCs w:val="24"/>
              </w:rPr>
              <w:t>establecía</w:t>
            </w:r>
            <w:r w:rsidRPr="003E1F47">
              <w:rPr>
                <w:rFonts w:asciiTheme="majorHAnsi" w:eastAsia="AspiraNar-Light" w:hAnsiTheme="majorHAnsi" w:cstheme="majorHAnsi"/>
                <w:color w:val="000000"/>
                <w:sz w:val="24"/>
                <w:szCs w:val="24"/>
              </w:rPr>
              <w:t xml:space="preserve"> un conjunto de derechos y deberes entre la</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 xml:space="preserve">Iglesia y la Corona </w:t>
            </w:r>
            <w:r w:rsidR="003B30C3" w:rsidRPr="003E1F47">
              <w:rPr>
                <w:rFonts w:asciiTheme="majorHAnsi" w:eastAsia="AspiraNar-Light" w:hAnsiTheme="majorHAnsi" w:cstheme="majorHAnsi"/>
                <w:color w:val="000000"/>
                <w:sz w:val="24"/>
                <w:szCs w:val="24"/>
              </w:rPr>
              <w:t>española</w:t>
            </w:r>
            <w:r w:rsidRPr="003E1F47">
              <w:rPr>
                <w:rFonts w:asciiTheme="majorHAnsi" w:eastAsia="AspiraNar-Light" w:hAnsiTheme="majorHAnsi" w:cstheme="majorHAnsi"/>
                <w:color w:val="000000"/>
                <w:sz w:val="24"/>
                <w:szCs w:val="24"/>
              </w:rPr>
              <w:t>.</w:t>
            </w:r>
            <w:r w:rsidR="003B30C3">
              <w:rPr>
                <w:rFonts w:asciiTheme="majorHAnsi" w:eastAsia="AspiraNar-Light" w:hAnsiTheme="majorHAnsi" w:cstheme="majorHAnsi"/>
                <w:color w:val="000000"/>
                <w:sz w:val="24"/>
                <w:szCs w:val="24"/>
              </w:rPr>
              <w:t xml:space="preserve"> </w:t>
            </w:r>
            <w:r w:rsidR="003B30C3" w:rsidRPr="003B30C3">
              <w:rPr>
                <w:rFonts w:asciiTheme="majorHAnsi" w:hAnsiTheme="majorHAnsi" w:cstheme="majorHAnsi"/>
                <w:sz w:val="24"/>
                <w:szCs w:val="24"/>
              </w:rPr>
              <w:t>El Papa</w:t>
            </w:r>
            <w:r w:rsidR="003B30C3" w:rsidRPr="003B30C3">
              <w:rPr>
                <w:rFonts w:asciiTheme="majorHAnsi" w:eastAsia="AspiraNar-Light" w:hAnsiTheme="majorHAnsi" w:cstheme="majorHAnsi"/>
                <w:sz w:val="24"/>
                <w:szCs w:val="24"/>
              </w:rPr>
              <w:t>: otorgaba al monarca la</w:t>
            </w:r>
            <w:r w:rsidR="003B30C3">
              <w:rPr>
                <w:rFonts w:asciiTheme="majorHAnsi" w:eastAsia="AspiraNar-Light" w:hAnsiTheme="majorHAnsi" w:cstheme="majorHAnsi"/>
                <w:sz w:val="24"/>
                <w:szCs w:val="24"/>
              </w:rPr>
              <w:t xml:space="preserve"> </w:t>
            </w:r>
            <w:r w:rsidR="003B30C3" w:rsidRPr="003B30C3">
              <w:rPr>
                <w:rFonts w:asciiTheme="majorHAnsi" w:eastAsia="AspiraNar-Light" w:hAnsiTheme="majorHAnsi" w:cstheme="majorHAnsi"/>
                <w:sz w:val="24"/>
                <w:szCs w:val="24"/>
              </w:rPr>
              <w:t>facultad de organizar la Iglesia</w:t>
            </w:r>
            <w:r w:rsidR="003B30C3">
              <w:rPr>
                <w:rFonts w:asciiTheme="majorHAnsi" w:eastAsia="AspiraNar-Light" w:hAnsiTheme="majorHAnsi" w:cstheme="majorHAnsi"/>
                <w:sz w:val="24"/>
                <w:szCs w:val="24"/>
              </w:rPr>
              <w:t xml:space="preserve"> </w:t>
            </w:r>
            <w:r w:rsidR="003B30C3" w:rsidRPr="003B30C3">
              <w:rPr>
                <w:rFonts w:asciiTheme="majorHAnsi" w:eastAsia="AspiraNar-Light" w:hAnsiTheme="majorHAnsi" w:cstheme="majorHAnsi"/>
                <w:sz w:val="24"/>
                <w:szCs w:val="24"/>
              </w:rPr>
              <w:t>americana y recaudar fondos</w:t>
            </w:r>
            <w:r w:rsidR="003B30C3">
              <w:rPr>
                <w:rFonts w:asciiTheme="majorHAnsi" w:eastAsia="AspiraNar-Light" w:hAnsiTheme="majorHAnsi" w:cstheme="majorHAnsi"/>
                <w:sz w:val="24"/>
                <w:szCs w:val="24"/>
              </w:rPr>
              <w:t xml:space="preserve"> </w:t>
            </w:r>
            <w:r w:rsidR="003B30C3" w:rsidRPr="003B30C3">
              <w:rPr>
                <w:rFonts w:asciiTheme="majorHAnsi" w:eastAsia="AspiraNar-Light" w:hAnsiTheme="majorHAnsi" w:cstheme="majorHAnsi"/>
                <w:sz w:val="24"/>
                <w:szCs w:val="24"/>
              </w:rPr>
              <w:t>para su mantención. Le permitía</w:t>
            </w:r>
            <w:r w:rsidR="003B30C3">
              <w:rPr>
                <w:rFonts w:asciiTheme="majorHAnsi" w:eastAsia="AspiraNar-Light" w:hAnsiTheme="majorHAnsi" w:cstheme="majorHAnsi"/>
                <w:sz w:val="24"/>
                <w:szCs w:val="24"/>
              </w:rPr>
              <w:t xml:space="preserve"> </w:t>
            </w:r>
            <w:r w:rsidR="003B30C3" w:rsidRPr="003B30C3">
              <w:rPr>
                <w:rFonts w:asciiTheme="majorHAnsi" w:eastAsia="AspiraNar-Light" w:hAnsiTheme="majorHAnsi" w:cstheme="majorHAnsi"/>
                <w:sz w:val="24"/>
                <w:szCs w:val="24"/>
              </w:rPr>
              <w:t>cobrar el diezmo e intervenir</w:t>
            </w:r>
            <w:r w:rsidR="003B30C3">
              <w:rPr>
                <w:rFonts w:asciiTheme="majorHAnsi" w:eastAsia="AspiraNar-Light" w:hAnsiTheme="majorHAnsi" w:cstheme="majorHAnsi"/>
                <w:sz w:val="24"/>
                <w:szCs w:val="24"/>
              </w:rPr>
              <w:t xml:space="preserve"> </w:t>
            </w:r>
            <w:r w:rsidR="003B30C3" w:rsidRPr="003B30C3">
              <w:rPr>
                <w:rFonts w:asciiTheme="majorHAnsi" w:eastAsia="AspiraNar-Light" w:hAnsiTheme="majorHAnsi" w:cstheme="majorHAnsi"/>
                <w:sz w:val="24"/>
                <w:szCs w:val="24"/>
              </w:rPr>
              <w:t>en el nombramiento de los</w:t>
            </w:r>
            <w:r w:rsidR="003B30C3">
              <w:rPr>
                <w:rFonts w:asciiTheme="majorHAnsi" w:eastAsia="AspiraNar-Light" w:hAnsiTheme="majorHAnsi" w:cstheme="majorHAnsi"/>
                <w:sz w:val="24"/>
                <w:szCs w:val="24"/>
              </w:rPr>
              <w:t xml:space="preserve"> </w:t>
            </w:r>
            <w:r w:rsidR="003B30C3" w:rsidRPr="003B30C3">
              <w:rPr>
                <w:rFonts w:asciiTheme="majorHAnsi" w:eastAsia="AspiraNar-Light" w:hAnsiTheme="majorHAnsi" w:cstheme="majorHAnsi"/>
                <w:sz w:val="24"/>
                <w:szCs w:val="24"/>
              </w:rPr>
              <w:t>funcionarios eclesiásticos.</w:t>
            </w:r>
            <w:r w:rsidR="003B30C3">
              <w:rPr>
                <w:rFonts w:asciiTheme="majorHAnsi" w:eastAsia="AspiraNar-Light" w:hAnsiTheme="majorHAnsi" w:cstheme="majorHAnsi"/>
                <w:sz w:val="24"/>
                <w:szCs w:val="24"/>
              </w:rPr>
              <w:t xml:space="preserve"> </w:t>
            </w:r>
            <w:r w:rsidR="003B30C3" w:rsidRPr="003B30C3">
              <w:rPr>
                <w:rFonts w:asciiTheme="majorHAnsi" w:hAnsiTheme="majorHAnsi" w:cstheme="majorHAnsi"/>
                <w:sz w:val="24"/>
                <w:szCs w:val="24"/>
              </w:rPr>
              <w:t>El monarca</w:t>
            </w:r>
            <w:r w:rsidR="003B30C3" w:rsidRPr="003B30C3">
              <w:rPr>
                <w:rFonts w:asciiTheme="majorHAnsi" w:eastAsia="AspiraNar-Light" w:hAnsiTheme="majorHAnsi" w:cstheme="majorHAnsi"/>
                <w:sz w:val="24"/>
                <w:szCs w:val="24"/>
              </w:rPr>
              <w:t>: se comprometía a</w:t>
            </w:r>
          </w:p>
          <w:p w:rsidR="003B30C3" w:rsidRPr="003B30C3" w:rsidRDefault="003B30C3" w:rsidP="003B30C3">
            <w:pPr>
              <w:autoSpaceDE w:val="0"/>
              <w:autoSpaceDN w:val="0"/>
              <w:adjustRightInd w:val="0"/>
              <w:rPr>
                <w:rFonts w:asciiTheme="majorHAnsi" w:eastAsia="AspiraNar-Light" w:hAnsiTheme="majorHAnsi" w:cstheme="majorHAnsi"/>
                <w:sz w:val="24"/>
                <w:szCs w:val="24"/>
              </w:rPr>
            </w:pPr>
            <w:r w:rsidRPr="003B30C3">
              <w:rPr>
                <w:rFonts w:asciiTheme="majorHAnsi" w:eastAsia="AspiraNar-Light" w:hAnsiTheme="majorHAnsi" w:cstheme="majorHAnsi"/>
                <w:sz w:val="24"/>
                <w:szCs w:val="24"/>
              </w:rPr>
              <w:t xml:space="preserve">hacer efectiva la </w:t>
            </w:r>
            <w:r>
              <w:rPr>
                <w:rFonts w:asciiTheme="majorHAnsi" w:eastAsia="AspiraNar-Light" w:hAnsiTheme="majorHAnsi" w:cstheme="majorHAnsi"/>
                <w:sz w:val="24"/>
                <w:szCs w:val="24"/>
              </w:rPr>
              <w:t xml:space="preserve">evangelización </w:t>
            </w:r>
            <w:r w:rsidRPr="003B30C3">
              <w:rPr>
                <w:rFonts w:asciiTheme="majorHAnsi" w:eastAsia="AspiraNar-Light" w:hAnsiTheme="majorHAnsi" w:cstheme="majorHAnsi"/>
                <w:sz w:val="24"/>
                <w:szCs w:val="24"/>
              </w:rPr>
              <w:t>de los indígenas de los</w:t>
            </w:r>
            <w:r>
              <w:rPr>
                <w:rFonts w:asciiTheme="majorHAnsi" w:eastAsia="AspiraNar-Light" w:hAnsiTheme="majorHAnsi" w:cstheme="majorHAnsi"/>
                <w:sz w:val="24"/>
                <w:szCs w:val="24"/>
              </w:rPr>
              <w:t xml:space="preserve"> </w:t>
            </w:r>
            <w:r w:rsidRPr="003B30C3">
              <w:rPr>
                <w:rFonts w:asciiTheme="majorHAnsi" w:eastAsia="AspiraNar-Light" w:hAnsiTheme="majorHAnsi" w:cstheme="majorHAnsi"/>
                <w:sz w:val="24"/>
                <w:szCs w:val="24"/>
              </w:rPr>
              <w:t>territorios conquistados y a</w:t>
            </w:r>
          </w:p>
          <w:p w:rsidR="003B30C3" w:rsidRPr="003E1F47" w:rsidRDefault="003B30C3" w:rsidP="003E1F47">
            <w:pPr>
              <w:autoSpaceDE w:val="0"/>
              <w:autoSpaceDN w:val="0"/>
              <w:adjustRightInd w:val="0"/>
              <w:rPr>
                <w:rFonts w:asciiTheme="majorHAnsi" w:eastAsia="AspiraNar-Light" w:hAnsiTheme="majorHAnsi" w:cstheme="majorHAnsi"/>
                <w:color w:val="000000"/>
                <w:sz w:val="24"/>
                <w:szCs w:val="24"/>
              </w:rPr>
            </w:pPr>
            <w:proofErr w:type="gramStart"/>
            <w:r w:rsidRPr="003B30C3">
              <w:rPr>
                <w:rFonts w:asciiTheme="majorHAnsi" w:eastAsia="AspiraNar-Light" w:hAnsiTheme="majorHAnsi" w:cstheme="majorHAnsi"/>
                <w:sz w:val="24"/>
                <w:szCs w:val="24"/>
              </w:rPr>
              <w:t>proteger</w:t>
            </w:r>
            <w:proofErr w:type="gramEnd"/>
            <w:r w:rsidRPr="003B30C3">
              <w:rPr>
                <w:rFonts w:asciiTheme="majorHAnsi" w:eastAsia="AspiraNar-Light" w:hAnsiTheme="majorHAnsi" w:cstheme="majorHAnsi"/>
                <w:sz w:val="24"/>
                <w:szCs w:val="24"/>
              </w:rPr>
              <w:t xml:space="preserve"> y mantener a los</w:t>
            </w:r>
            <w:r>
              <w:rPr>
                <w:rFonts w:asciiTheme="majorHAnsi" w:eastAsia="AspiraNar-Light" w:hAnsiTheme="majorHAnsi" w:cstheme="majorHAnsi"/>
                <w:sz w:val="24"/>
                <w:szCs w:val="24"/>
              </w:rPr>
              <w:t xml:space="preserve"> </w:t>
            </w:r>
            <w:r w:rsidRPr="003B30C3">
              <w:rPr>
                <w:rFonts w:asciiTheme="majorHAnsi" w:eastAsia="AspiraNar-Light" w:hAnsiTheme="majorHAnsi" w:cstheme="majorHAnsi"/>
                <w:sz w:val="24"/>
                <w:szCs w:val="24"/>
              </w:rPr>
              <w:t>funcionarios eclesiásticos.</w:t>
            </w:r>
          </w:p>
          <w:p w:rsidR="003E1F47" w:rsidRPr="003E1F47" w:rsidRDefault="003E1F47" w:rsidP="003E1F47">
            <w:pPr>
              <w:autoSpaceDE w:val="0"/>
              <w:autoSpaceDN w:val="0"/>
              <w:adjustRightInd w:val="0"/>
              <w:rPr>
                <w:rFonts w:asciiTheme="majorHAnsi" w:eastAsia="AspiraNar-Light" w:hAnsiTheme="majorHAnsi" w:cstheme="majorHAnsi"/>
                <w:color w:val="000000"/>
                <w:sz w:val="24"/>
                <w:szCs w:val="24"/>
              </w:rPr>
            </w:pPr>
            <w:r w:rsidRPr="003E1F47">
              <w:rPr>
                <w:rFonts w:asciiTheme="majorHAnsi" w:eastAsia="AspiraNar-Light" w:hAnsiTheme="majorHAnsi" w:cstheme="majorHAnsi"/>
                <w:color w:val="000000"/>
                <w:sz w:val="24"/>
                <w:szCs w:val="24"/>
              </w:rPr>
              <w:t xml:space="preserve">La </w:t>
            </w:r>
            <w:r w:rsidR="003B30C3" w:rsidRPr="003E1F47">
              <w:rPr>
                <w:rFonts w:asciiTheme="majorHAnsi" w:eastAsia="AspiraNar-Light" w:hAnsiTheme="majorHAnsi" w:cstheme="majorHAnsi"/>
                <w:color w:val="000000"/>
                <w:sz w:val="24"/>
                <w:szCs w:val="24"/>
              </w:rPr>
              <w:t>evangelización</w:t>
            </w:r>
            <w:r w:rsidRPr="003E1F47">
              <w:rPr>
                <w:rFonts w:asciiTheme="majorHAnsi" w:eastAsia="AspiraNar-Light" w:hAnsiTheme="majorHAnsi" w:cstheme="majorHAnsi"/>
                <w:color w:val="000000"/>
                <w:sz w:val="24"/>
                <w:szCs w:val="24"/>
              </w:rPr>
              <w:t xml:space="preserve"> fue emprendida por</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 xml:space="preserve">sacerdotes que actuaban de manera </w:t>
            </w:r>
            <w:r w:rsidR="003B30C3" w:rsidRPr="003E1F47">
              <w:rPr>
                <w:rFonts w:asciiTheme="majorHAnsi" w:eastAsia="AspiraNar-Light" w:hAnsiTheme="majorHAnsi" w:cstheme="majorHAnsi"/>
                <w:color w:val="000000"/>
                <w:sz w:val="24"/>
                <w:szCs w:val="24"/>
              </w:rPr>
              <w:t>más</w:t>
            </w:r>
            <w:r w:rsidRPr="003E1F47">
              <w:rPr>
                <w:rFonts w:asciiTheme="majorHAnsi" w:eastAsia="AspiraNar-Light" w:hAnsiTheme="majorHAnsi" w:cstheme="majorHAnsi"/>
                <w:color w:val="000000"/>
                <w:sz w:val="24"/>
                <w:szCs w:val="24"/>
              </w:rPr>
              <w:t xml:space="preserve"> bien</w:t>
            </w:r>
          </w:p>
          <w:p w:rsidR="003E1F47" w:rsidRPr="003E1F47" w:rsidRDefault="003E1F47" w:rsidP="003E1F47">
            <w:pPr>
              <w:autoSpaceDE w:val="0"/>
              <w:autoSpaceDN w:val="0"/>
              <w:adjustRightInd w:val="0"/>
              <w:rPr>
                <w:rFonts w:asciiTheme="majorHAnsi" w:eastAsia="AspiraNar-Light" w:hAnsiTheme="majorHAnsi" w:cstheme="majorHAnsi"/>
                <w:color w:val="000000"/>
                <w:sz w:val="24"/>
                <w:szCs w:val="24"/>
              </w:rPr>
            </w:pPr>
            <w:r w:rsidRPr="003E1F47">
              <w:rPr>
                <w:rFonts w:asciiTheme="majorHAnsi" w:eastAsia="AspiraNar-Light" w:hAnsiTheme="majorHAnsi" w:cstheme="majorHAnsi"/>
                <w:color w:val="000000"/>
                <w:sz w:val="24"/>
                <w:szCs w:val="24"/>
              </w:rPr>
              <w:t>individual, en general, por medio de iglesias o capillas,</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 xml:space="preserve">y </w:t>
            </w:r>
            <w:r w:rsidR="003B30C3" w:rsidRPr="003E1F47">
              <w:rPr>
                <w:rFonts w:asciiTheme="majorHAnsi" w:eastAsia="AspiraNar-Light" w:hAnsiTheme="majorHAnsi" w:cstheme="majorHAnsi"/>
                <w:color w:val="000000"/>
                <w:sz w:val="24"/>
                <w:szCs w:val="24"/>
              </w:rPr>
              <w:t>también</w:t>
            </w:r>
            <w:r w:rsidRPr="003E1F47">
              <w:rPr>
                <w:rFonts w:asciiTheme="majorHAnsi" w:eastAsia="AspiraNar-Light" w:hAnsiTheme="majorHAnsi" w:cstheme="majorHAnsi"/>
                <w:color w:val="000000"/>
                <w:sz w:val="24"/>
                <w:szCs w:val="24"/>
              </w:rPr>
              <w:t xml:space="preserve"> por la </w:t>
            </w:r>
            <w:r w:rsidR="003B30C3" w:rsidRPr="003E1F47">
              <w:rPr>
                <w:rFonts w:asciiTheme="majorHAnsi" w:eastAsia="AspiraNar-Light" w:hAnsiTheme="majorHAnsi" w:cstheme="majorHAnsi"/>
                <w:color w:val="000000"/>
                <w:sz w:val="24"/>
                <w:szCs w:val="24"/>
              </w:rPr>
              <w:t>acción</w:t>
            </w:r>
            <w:r w:rsidRPr="003E1F47">
              <w:rPr>
                <w:rFonts w:asciiTheme="majorHAnsi" w:eastAsia="AspiraNar-Light" w:hAnsiTheme="majorHAnsi" w:cstheme="majorHAnsi"/>
                <w:color w:val="000000"/>
                <w:sz w:val="24"/>
                <w:szCs w:val="24"/>
              </w:rPr>
              <w:t xml:space="preserve"> organizada de sacerdotes</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pertenecientes a distintas órdenes religiosas, entre</w:t>
            </w:r>
          </w:p>
          <w:p w:rsidR="003E1F47" w:rsidRDefault="003E1F47" w:rsidP="004C64E3">
            <w:pPr>
              <w:autoSpaceDE w:val="0"/>
              <w:autoSpaceDN w:val="0"/>
              <w:adjustRightInd w:val="0"/>
              <w:rPr>
                <w:rFonts w:asciiTheme="majorHAnsi" w:eastAsia="AspiraNar-Light" w:hAnsiTheme="majorHAnsi" w:cstheme="majorHAnsi"/>
                <w:color w:val="000000"/>
                <w:sz w:val="24"/>
                <w:szCs w:val="24"/>
              </w:rPr>
            </w:pPr>
            <w:proofErr w:type="gramStart"/>
            <w:r w:rsidRPr="003E1F47">
              <w:rPr>
                <w:rFonts w:asciiTheme="majorHAnsi" w:eastAsia="AspiraNar-Light" w:hAnsiTheme="majorHAnsi" w:cstheme="majorHAnsi"/>
                <w:color w:val="000000"/>
                <w:sz w:val="24"/>
                <w:szCs w:val="24"/>
              </w:rPr>
              <w:t>ellos</w:t>
            </w:r>
            <w:proofErr w:type="gramEnd"/>
            <w:r w:rsidRPr="003E1F47">
              <w:rPr>
                <w:rFonts w:asciiTheme="majorHAnsi" w:eastAsia="AspiraNar-Light" w:hAnsiTheme="majorHAnsi" w:cstheme="majorHAnsi"/>
                <w:color w:val="000000"/>
                <w:sz w:val="24"/>
                <w:szCs w:val="24"/>
              </w:rPr>
              <w:t>, agustinos, franciscanos, dominicos, mercedarios</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y jesuitas .Junto a esta labor, la Iglesia tuvo una fuerte</w:t>
            </w:r>
            <w:r w:rsidR="003B30C3">
              <w:rPr>
                <w:rFonts w:asciiTheme="majorHAnsi" w:eastAsia="AspiraNar-Light" w:hAnsiTheme="majorHAnsi" w:cstheme="majorHAnsi"/>
                <w:color w:val="000000"/>
                <w:sz w:val="24"/>
                <w:szCs w:val="24"/>
              </w:rPr>
              <w:t xml:space="preserve"> </w:t>
            </w:r>
            <w:r w:rsidRPr="003E1F47">
              <w:rPr>
                <w:rFonts w:asciiTheme="majorHAnsi" w:eastAsia="AspiraNar-Light" w:hAnsiTheme="majorHAnsi" w:cstheme="majorHAnsi"/>
                <w:color w:val="000000"/>
                <w:sz w:val="24"/>
                <w:szCs w:val="24"/>
              </w:rPr>
              <w:t xml:space="preserve">presencia en </w:t>
            </w:r>
            <w:r w:rsidR="003B30C3" w:rsidRPr="003E1F47">
              <w:rPr>
                <w:rFonts w:asciiTheme="majorHAnsi" w:eastAsia="AspiraNar-Light" w:hAnsiTheme="majorHAnsi" w:cstheme="majorHAnsi"/>
                <w:color w:val="000000"/>
                <w:sz w:val="24"/>
                <w:szCs w:val="24"/>
              </w:rPr>
              <w:t>ámbitos</w:t>
            </w:r>
            <w:r w:rsidRPr="003E1F47">
              <w:rPr>
                <w:rFonts w:asciiTheme="majorHAnsi" w:eastAsia="AspiraNar-Light" w:hAnsiTheme="majorHAnsi" w:cstheme="majorHAnsi"/>
                <w:color w:val="000000"/>
                <w:sz w:val="24"/>
                <w:szCs w:val="24"/>
              </w:rPr>
              <w:t xml:space="preserve"> como la </w:t>
            </w:r>
            <w:r w:rsidR="003B30C3" w:rsidRPr="003E1F47">
              <w:rPr>
                <w:rFonts w:asciiTheme="majorHAnsi" w:eastAsia="AspiraNar-Light" w:hAnsiTheme="majorHAnsi" w:cstheme="majorHAnsi"/>
                <w:color w:val="000000"/>
                <w:sz w:val="24"/>
                <w:szCs w:val="24"/>
              </w:rPr>
              <w:t>administración</w:t>
            </w:r>
            <w:r w:rsidRPr="003E1F47">
              <w:rPr>
                <w:rFonts w:asciiTheme="majorHAnsi" w:eastAsia="AspiraNar-Light" w:hAnsiTheme="majorHAnsi" w:cstheme="majorHAnsi"/>
                <w:color w:val="000000"/>
                <w:sz w:val="24"/>
                <w:szCs w:val="24"/>
              </w:rPr>
              <w:t xml:space="preserve"> y la</w:t>
            </w:r>
            <w:r w:rsidR="003B30C3">
              <w:rPr>
                <w:rFonts w:asciiTheme="majorHAnsi" w:eastAsia="AspiraNar-Light" w:hAnsiTheme="majorHAnsi" w:cstheme="majorHAnsi"/>
                <w:color w:val="000000"/>
                <w:sz w:val="24"/>
                <w:szCs w:val="24"/>
              </w:rPr>
              <w:t xml:space="preserve"> economía, la cultura y la educación</w:t>
            </w:r>
            <w:r w:rsidRPr="003E1F47">
              <w:rPr>
                <w:rFonts w:asciiTheme="majorHAnsi" w:eastAsia="AspiraNar-Light" w:hAnsiTheme="majorHAnsi" w:cstheme="majorHAnsi"/>
                <w:color w:val="000000"/>
                <w:sz w:val="24"/>
                <w:szCs w:val="24"/>
              </w:rPr>
              <w:t>, entre otros aspectos.</w:t>
            </w:r>
          </w:p>
          <w:p w:rsidR="004C64E3" w:rsidRDefault="004C64E3" w:rsidP="004C64E3">
            <w:pPr>
              <w:autoSpaceDE w:val="0"/>
              <w:autoSpaceDN w:val="0"/>
              <w:adjustRightInd w:val="0"/>
            </w:pPr>
            <w:r w:rsidRPr="00C016A6">
              <w:rPr>
                <w:rFonts w:asciiTheme="majorHAnsi" w:hAnsiTheme="majorHAnsi" w:cstheme="majorHAnsi"/>
                <w:sz w:val="24"/>
                <w:szCs w:val="24"/>
              </w:rPr>
              <w:t xml:space="preserve">Frente a la labor evangelizadora de los sacerdotes, los indígenas </w:t>
            </w:r>
            <w:r>
              <w:rPr>
                <w:rFonts w:asciiTheme="majorHAnsi" w:hAnsiTheme="majorHAnsi" w:cstheme="majorHAnsi"/>
                <w:sz w:val="24"/>
                <w:szCs w:val="24"/>
              </w:rPr>
              <w:t>tuvieron diferentes respuestas, m</w:t>
            </w:r>
            <w:r w:rsidRPr="00C016A6">
              <w:rPr>
                <w:rFonts w:asciiTheme="majorHAnsi" w:hAnsiTheme="majorHAnsi" w:cstheme="majorHAnsi"/>
                <w:sz w:val="24"/>
                <w:szCs w:val="24"/>
              </w:rPr>
              <w:t xml:space="preserve">uchos se resistieron y </w:t>
            </w:r>
            <w:r>
              <w:rPr>
                <w:rFonts w:asciiTheme="majorHAnsi" w:hAnsiTheme="majorHAnsi" w:cstheme="majorHAnsi"/>
                <w:sz w:val="24"/>
                <w:szCs w:val="24"/>
              </w:rPr>
              <w:t xml:space="preserve">otros </w:t>
            </w:r>
            <w:r w:rsidRPr="00C016A6">
              <w:rPr>
                <w:rFonts w:asciiTheme="majorHAnsi" w:hAnsiTheme="majorHAnsi" w:cstheme="majorHAnsi"/>
                <w:sz w:val="24"/>
                <w:szCs w:val="24"/>
              </w:rPr>
              <w:t xml:space="preserve">se sometieron a la evangelización. Pero también hubo pueblos que aceptaron parcialmente la religión católica, manteniendo algunos elementos de sus </w:t>
            </w:r>
            <w:r w:rsidRPr="004C64E3">
              <w:rPr>
                <w:rFonts w:asciiTheme="majorHAnsi" w:hAnsiTheme="majorHAnsi" w:cstheme="majorHAnsi"/>
                <w:bCs/>
                <w:sz w:val="24"/>
                <w:szCs w:val="24"/>
              </w:rPr>
              <w:t>creencias ancestrales</w:t>
            </w:r>
            <w:r w:rsidRPr="00C016A6">
              <w:rPr>
                <w:rFonts w:asciiTheme="majorHAnsi" w:hAnsiTheme="majorHAnsi" w:cstheme="majorHAnsi"/>
                <w:b/>
                <w:bCs/>
                <w:sz w:val="24"/>
                <w:szCs w:val="24"/>
              </w:rPr>
              <w:t xml:space="preserve"> </w:t>
            </w:r>
            <w:r w:rsidRPr="00C016A6">
              <w:rPr>
                <w:rFonts w:asciiTheme="majorHAnsi" w:hAnsiTheme="majorHAnsi" w:cstheme="majorHAnsi"/>
                <w:sz w:val="24"/>
                <w:szCs w:val="24"/>
              </w:rPr>
              <w:t xml:space="preserve">e integrándolos a las ideas propuestas por el </w:t>
            </w:r>
            <w:r w:rsidRPr="004C64E3">
              <w:rPr>
                <w:rFonts w:asciiTheme="majorHAnsi" w:hAnsiTheme="majorHAnsi" w:cstheme="majorHAnsi"/>
                <w:bCs/>
                <w:sz w:val="24"/>
                <w:szCs w:val="24"/>
              </w:rPr>
              <w:t>cristianismo</w:t>
            </w:r>
            <w:r w:rsidRPr="004C64E3">
              <w:rPr>
                <w:rFonts w:asciiTheme="majorHAnsi" w:hAnsiTheme="majorHAnsi" w:cstheme="majorHAnsi"/>
                <w:sz w:val="24"/>
                <w:szCs w:val="24"/>
              </w:rPr>
              <w:t>.</w:t>
            </w:r>
            <w:r w:rsidRPr="00C016A6">
              <w:rPr>
                <w:rFonts w:asciiTheme="majorHAnsi" w:hAnsiTheme="majorHAnsi" w:cstheme="majorHAnsi"/>
                <w:sz w:val="24"/>
                <w:szCs w:val="24"/>
              </w:rPr>
              <w:t xml:space="preserve"> A este fenómeno se le denomina </w:t>
            </w:r>
            <w:r w:rsidRPr="00C016A6">
              <w:rPr>
                <w:rFonts w:asciiTheme="majorHAnsi" w:hAnsiTheme="majorHAnsi" w:cstheme="majorHAnsi"/>
                <w:b/>
                <w:bCs/>
                <w:sz w:val="24"/>
                <w:szCs w:val="24"/>
              </w:rPr>
              <w:t>sincretismo religioso</w:t>
            </w:r>
            <w:r>
              <w:rPr>
                <w:rFonts w:asciiTheme="majorHAnsi" w:hAnsiTheme="majorHAnsi" w:cstheme="majorHAnsi"/>
                <w:b/>
                <w:bCs/>
                <w:sz w:val="24"/>
                <w:szCs w:val="24"/>
              </w:rPr>
              <w:t>-</w:t>
            </w:r>
            <w:r w:rsidRPr="00C016A6">
              <w:rPr>
                <w:rFonts w:asciiTheme="majorHAnsi" w:hAnsiTheme="majorHAnsi" w:cstheme="majorHAnsi"/>
                <w:sz w:val="24"/>
                <w:szCs w:val="24"/>
              </w:rPr>
              <w:t>.</w:t>
            </w:r>
          </w:p>
        </w:tc>
      </w:tr>
    </w:tbl>
    <w:p w:rsidR="004C64E3" w:rsidRDefault="00794ABA" w:rsidP="00D07BC2">
      <w:pPr>
        <w:kinsoku w:val="0"/>
        <w:overflowPunct w:val="0"/>
        <w:spacing w:line="276" w:lineRule="auto"/>
        <w:ind w:left="142"/>
        <w:textAlignment w:val="baseline"/>
      </w:pPr>
      <w:r>
        <w:t>1pt c/u</w:t>
      </w:r>
    </w:p>
    <w:p w:rsidR="00C016A6" w:rsidRPr="00F85C23" w:rsidRDefault="004C64E3" w:rsidP="003D7D1A">
      <w:pPr>
        <w:kinsoku w:val="0"/>
        <w:overflowPunct w:val="0"/>
        <w:spacing w:line="276" w:lineRule="auto"/>
        <w:textAlignment w:val="baseline"/>
        <w:rPr>
          <w:sz w:val="24"/>
          <w:szCs w:val="24"/>
        </w:rPr>
      </w:pPr>
      <w:r w:rsidRPr="00F85C23">
        <w:rPr>
          <w:sz w:val="24"/>
          <w:szCs w:val="24"/>
        </w:rPr>
        <w:t>1.- Cual fue el rol de la iglesia católica</w:t>
      </w:r>
    </w:p>
    <w:p w:rsidR="004C64E3" w:rsidRDefault="003D7D1A" w:rsidP="004C64E3">
      <w:pPr>
        <w:autoSpaceDE w:val="0"/>
        <w:autoSpaceDN w:val="0"/>
        <w:adjustRightInd w:val="0"/>
        <w:rPr>
          <w:rFonts w:asciiTheme="majorHAnsi" w:eastAsia="AspiraNar-Light" w:hAnsiTheme="majorHAnsi" w:cstheme="majorHAnsi"/>
          <w:color w:val="000000"/>
          <w:sz w:val="24"/>
          <w:szCs w:val="24"/>
        </w:rPr>
      </w:pPr>
      <w:r w:rsidRPr="003D7D1A">
        <w:rPr>
          <w:rFonts w:asciiTheme="majorHAnsi" w:eastAsia="AspiraNar-Light" w:hAnsiTheme="majorHAnsi" w:cstheme="majorHAnsi"/>
          <w:color w:val="000000"/>
          <w:sz w:val="24"/>
          <w:szCs w:val="24"/>
        </w:rPr>
        <w:t>2.- en que consistió el vínculo del patronato</w:t>
      </w:r>
    </w:p>
    <w:p w:rsidR="003D7D1A" w:rsidRPr="003D7D1A" w:rsidRDefault="003D7D1A" w:rsidP="004C64E3">
      <w:pPr>
        <w:autoSpaceDE w:val="0"/>
        <w:autoSpaceDN w:val="0"/>
        <w:adjustRightInd w:val="0"/>
        <w:rPr>
          <w:rFonts w:asciiTheme="majorHAnsi" w:eastAsia="AspiraNar-Light" w:hAnsiTheme="majorHAnsi" w:cstheme="majorHAnsi"/>
          <w:color w:val="000000"/>
          <w:sz w:val="24"/>
          <w:szCs w:val="24"/>
        </w:rPr>
      </w:pPr>
      <w:r>
        <w:rPr>
          <w:rFonts w:asciiTheme="majorHAnsi" w:eastAsia="AspiraNar-Light" w:hAnsiTheme="majorHAnsi" w:cstheme="majorHAnsi"/>
          <w:color w:val="000000"/>
          <w:sz w:val="24"/>
          <w:szCs w:val="24"/>
        </w:rPr>
        <w:t>3.- en que otros ámbitos tuvo presencia la iglesia</w:t>
      </w:r>
      <w:proofErr w:type="gramStart"/>
      <w:r>
        <w:rPr>
          <w:rFonts w:asciiTheme="majorHAnsi" w:eastAsia="AspiraNar-Light" w:hAnsiTheme="majorHAnsi" w:cstheme="majorHAnsi"/>
          <w:color w:val="000000"/>
          <w:sz w:val="24"/>
          <w:szCs w:val="24"/>
        </w:rPr>
        <w:t>?</w:t>
      </w:r>
      <w:proofErr w:type="gramEnd"/>
    </w:p>
    <w:p w:rsidR="002E014E" w:rsidRDefault="003D7D1A" w:rsidP="004C64E3">
      <w:pPr>
        <w:autoSpaceDE w:val="0"/>
        <w:autoSpaceDN w:val="0"/>
        <w:adjustRightInd w:val="0"/>
        <w:rPr>
          <w:rFonts w:asciiTheme="majorHAnsi" w:eastAsia="AspiraNar-Light" w:hAnsiTheme="majorHAnsi" w:cstheme="majorHAnsi"/>
          <w:color w:val="000000"/>
          <w:sz w:val="24"/>
          <w:szCs w:val="24"/>
        </w:rPr>
      </w:pPr>
      <w:r>
        <w:rPr>
          <w:rFonts w:asciiTheme="majorHAnsi" w:eastAsia="AspiraNar-Light" w:hAnsiTheme="majorHAnsi" w:cstheme="majorHAnsi"/>
          <w:color w:val="000000"/>
          <w:sz w:val="24"/>
          <w:szCs w:val="24"/>
        </w:rPr>
        <w:t>4</w:t>
      </w:r>
      <w:r w:rsidRPr="003D7D1A">
        <w:rPr>
          <w:rFonts w:asciiTheme="majorHAnsi" w:eastAsia="AspiraNar-Light" w:hAnsiTheme="majorHAnsi" w:cstheme="majorHAnsi"/>
          <w:color w:val="000000"/>
          <w:sz w:val="24"/>
          <w:szCs w:val="24"/>
        </w:rPr>
        <w:t>.-a que se denomina sincretismo religioso.</w:t>
      </w:r>
    </w:p>
    <w:p w:rsidR="003D7D1A" w:rsidRDefault="00484680" w:rsidP="004C64E3">
      <w:pPr>
        <w:autoSpaceDE w:val="0"/>
        <w:autoSpaceDN w:val="0"/>
        <w:adjustRightInd w:val="0"/>
        <w:rPr>
          <w:rFonts w:asciiTheme="majorHAnsi" w:eastAsia="AspiraNar-Light" w:hAnsiTheme="majorHAnsi" w:cstheme="majorHAnsi"/>
          <w:color w:val="000000"/>
          <w:sz w:val="24"/>
          <w:szCs w:val="24"/>
        </w:rPr>
      </w:pPr>
      <w:r>
        <w:rPr>
          <w:noProof/>
          <w:lang w:eastAsia="es-CL"/>
        </w:rPr>
        <w:drawing>
          <wp:anchor distT="0" distB="0" distL="114300" distR="114300" simplePos="0" relativeHeight="251735040" behindDoc="0" locked="0" layoutInCell="1" allowOverlap="1" wp14:anchorId="21B44B87" wp14:editId="1CC22BCC">
            <wp:simplePos x="0" y="0"/>
            <wp:positionH relativeFrom="column">
              <wp:posOffset>2221865</wp:posOffset>
            </wp:positionH>
            <wp:positionV relativeFrom="paragraph">
              <wp:posOffset>299085</wp:posOffset>
            </wp:positionV>
            <wp:extent cx="4121150" cy="1840174"/>
            <wp:effectExtent l="0" t="0" r="0" b="8255"/>
            <wp:wrapSquare wrapText="bothSides"/>
            <wp:docPr id="16397" name="Imagen 1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150" cy="1840174"/>
                    </a:xfrm>
                    <a:prstGeom prst="rect">
                      <a:avLst/>
                    </a:prstGeom>
                    <a:noFill/>
                    <a:ln>
                      <a:noFill/>
                    </a:ln>
                  </pic:spPr>
                </pic:pic>
              </a:graphicData>
            </a:graphic>
            <wp14:sizeRelH relativeFrom="page">
              <wp14:pctWidth>0</wp14:pctWidth>
            </wp14:sizeRelH>
            <wp14:sizeRelV relativeFrom="page">
              <wp14:pctHeight>0</wp14:pctHeight>
            </wp14:sizeRelV>
          </wp:anchor>
        </w:drawing>
      </w:r>
      <w:r w:rsidR="00794ABA">
        <w:rPr>
          <w:rFonts w:asciiTheme="majorHAnsi" w:eastAsia="AspiraNar-Light" w:hAnsiTheme="majorHAnsi" w:cstheme="majorHAnsi"/>
          <w:color w:val="000000"/>
          <w:sz w:val="24"/>
          <w:szCs w:val="24"/>
        </w:rPr>
        <w:t>5.-</w:t>
      </w:r>
      <w:r w:rsidR="003D7D1A">
        <w:rPr>
          <w:rFonts w:asciiTheme="majorHAnsi" w:eastAsia="AspiraNar-Light" w:hAnsiTheme="majorHAnsi" w:cstheme="majorHAnsi"/>
          <w:color w:val="000000"/>
          <w:sz w:val="24"/>
          <w:szCs w:val="24"/>
        </w:rPr>
        <w:t xml:space="preserve"> </w:t>
      </w:r>
      <w:proofErr w:type="gramStart"/>
      <w:r>
        <w:rPr>
          <w:rFonts w:asciiTheme="majorHAnsi" w:eastAsia="AspiraNar-Light" w:hAnsiTheme="majorHAnsi" w:cstheme="majorHAnsi"/>
          <w:color w:val="000000"/>
          <w:sz w:val="24"/>
          <w:szCs w:val="24"/>
        </w:rPr>
        <w:t>qué</w:t>
      </w:r>
      <w:proofErr w:type="gramEnd"/>
      <w:r>
        <w:rPr>
          <w:rFonts w:asciiTheme="majorHAnsi" w:eastAsia="AspiraNar-Light" w:hAnsiTheme="majorHAnsi" w:cstheme="majorHAnsi"/>
          <w:color w:val="000000"/>
          <w:sz w:val="24"/>
          <w:szCs w:val="24"/>
        </w:rPr>
        <w:t xml:space="preserve"> grupos étnicos </w:t>
      </w:r>
      <w:r w:rsidR="002E014E">
        <w:rPr>
          <w:rFonts w:asciiTheme="majorHAnsi" w:eastAsia="AspiraNar-Light" w:hAnsiTheme="majorHAnsi" w:cstheme="majorHAnsi"/>
          <w:color w:val="000000"/>
          <w:sz w:val="24"/>
          <w:szCs w:val="24"/>
        </w:rPr>
        <w:t>observas en la imagen</w:t>
      </w:r>
      <w:r>
        <w:rPr>
          <w:rFonts w:asciiTheme="majorHAnsi" w:eastAsia="AspiraNar-Light" w:hAnsiTheme="majorHAnsi" w:cstheme="majorHAnsi"/>
          <w:color w:val="000000"/>
          <w:sz w:val="24"/>
          <w:szCs w:val="24"/>
        </w:rPr>
        <w:t>?</w:t>
      </w:r>
    </w:p>
    <w:p w:rsidR="00F25B8A" w:rsidRDefault="00484680" w:rsidP="00D07BC2">
      <w:pPr>
        <w:kinsoku w:val="0"/>
        <w:overflowPunct w:val="0"/>
        <w:spacing w:line="276" w:lineRule="auto"/>
        <w:ind w:left="142"/>
        <w:textAlignment w:val="baseline"/>
      </w:pPr>
      <w:r>
        <w:rPr>
          <w:noProof/>
          <w:lang w:eastAsia="es-CL"/>
        </w:rPr>
        <mc:AlternateContent>
          <mc:Choice Requires="wps">
            <w:drawing>
              <wp:anchor distT="0" distB="0" distL="114300" distR="114300" simplePos="0" relativeHeight="251736064" behindDoc="0" locked="0" layoutInCell="1" allowOverlap="1" wp14:anchorId="6016FBF6" wp14:editId="6CCCF7D0">
                <wp:simplePos x="0" y="0"/>
                <wp:positionH relativeFrom="column">
                  <wp:posOffset>-260985</wp:posOffset>
                </wp:positionH>
                <wp:positionV relativeFrom="paragraph">
                  <wp:posOffset>85725</wp:posOffset>
                </wp:positionV>
                <wp:extent cx="1758950" cy="1479550"/>
                <wp:effectExtent l="0" t="0" r="12700" b="25400"/>
                <wp:wrapNone/>
                <wp:docPr id="16402" name="Rectángulo 16402"/>
                <wp:cNvGraphicFramePr/>
                <a:graphic xmlns:a="http://schemas.openxmlformats.org/drawingml/2006/main">
                  <a:graphicData uri="http://schemas.microsoft.com/office/word/2010/wordprocessingShape">
                    <wps:wsp>
                      <wps:cNvSpPr/>
                      <wps:spPr>
                        <a:xfrm>
                          <a:off x="0" y="0"/>
                          <a:ext cx="1758950" cy="147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13667F" id="Rectángulo 16402" o:spid="_x0000_s1026" style="position:absolute;margin-left:-20.55pt;margin-top:6.75pt;width:138.5pt;height:1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" fillcolor="white [3201]" strokecolor="#70ad47 [3209]" strokeweight="1pt"/>
            </w:pict>
          </mc:Fallback>
        </mc:AlternateContent>
      </w:r>
    </w:p>
    <w:p w:rsidR="00484680" w:rsidRDefault="00484680" w:rsidP="00D07BC2">
      <w:pPr>
        <w:kinsoku w:val="0"/>
        <w:overflowPunct w:val="0"/>
        <w:spacing w:line="276" w:lineRule="auto"/>
        <w:ind w:left="142"/>
        <w:textAlignment w:val="baseline"/>
      </w:pPr>
    </w:p>
    <w:p w:rsidR="00484680" w:rsidRDefault="00484680" w:rsidP="00D07BC2">
      <w:pPr>
        <w:kinsoku w:val="0"/>
        <w:overflowPunct w:val="0"/>
        <w:spacing w:line="276" w:lineRule="auto"/>
        <w:ind w:left="142"/>
        <w:textAlignment w:val="baseline"/>
      </w:pPr>
    </w:p>
    <w:p w:rsidR="00484680" w:rsidRDefault="00484680" w:rsidP="00D07BC2">
      <w:pPr>
        <w:kinsoku w:val="0"/>
        <w:overflowPunct w:val="0"/>
        <w:spacing w:line="276" w:lineRule="auto"/>
        <w:ind w:left="142"/>
        <w:textAlignment w:val="baseline"/>
      </w:pPr>
    </w:p>
    <w:p w:rsidR="00484680" w:rsidRDefault="00484680" w:rsidP="00D07BC2">
      <w:pPr>
        <w:kinsoku w:val="0"/>
        <w:overflowPunct w:val="0"/>
        <w:spacing w:line="276" w:lineRule="auto"/>
        <w:ind w:left="142"/>
        <w:textAlignment w:val="baseline"/>
      </w:pPr>
    </w:p>
    <w:p w:rsidR="00484680" w:rsidRDefault="00484680" w:rsidP="00D07BC2">
      <w:pPr>
        <w:kinsoku w:val="0"/>
        <w:overflowPunct w:val="0"/>
        <w:spacing w:line="276" w:lineRule="auto"/>
        <w:ind w:left="142"/>
        <w:textAlignment w:val="baseline"/>
      </w:pPr>
    </w:p>
    <w:p w:rsidR="002E014E" w:rsidRDefault="002E014E" w:rsidP="00F85C23">
      <w:pPr>
        <w:kinsoku w:val="0"/>
        <w:overflowPunct w:val="0"/>
        <w:spacing w:after="0" w:line="276" w:lineRule="auto"/>
        <w:ind w:left="142"/>
        <w:textAlignment w:val="baseline"/>
      </w:pPr>
    </w:p>
    <w:p w:rsidR="00F85C23" w:rsidRDefault="002C3333" w:rsidP="00F85C23">
      <w:pPr>
        <w:kinsoku w:val="0"/>
        <w:overflowPunct w:val="0"/>
        <w:spacing w:after="0" w:line="276" w:lineRule="auto"/>
        <w:ind w:left="142"/>
        <w:textAlignment w:val="baseline"/>
      </w:pPr>
      <w:r>
        <w:t xml:space="preserve">La sociedad que surgió en </w:t>
      </w:r>
      <w:r w:rsidR="00B1646F">
        <w:t>América</w:t>
      </w:r>
      <w:r>
        <w:t xml:space="preserve"> tras la conquista se </w:t>
      </w:r>
      <w:r w:rsidR="00B1646F">
        <w:t>formó</w:t>
      </w:r>
      <w:r>
        <w:t xml:space="preserve"> con personas de orígenes y culturas </w:t>
      </w:r>
      <w:r w:rsidR="00B1646F">
        <w:t>distintas</w:t>
      </w:r>
      <w:r>
        <w:t xml:space="preserve"> entre </w:t>
      </w:r>
      <w:r w:rsidR="00484680">
        <w:t>sí</w:t>
      </w:r>
      <w:r>
        <w:t xml:space="preserve">, las cuales </w:t>
      </w:r>
      <w:r w:rsidR="00B1646F">
        <w:t>pertenecieron</w:t>
      </w:r>
      <w:r>
        <w:t xml:space="preserve"> a tres grandes grupos: los indígenas originarios, los españoles, y los africanos y sus respectivos </w:t>
      </w:r>
      <w:r w:rsidR="00B1646F">
        <w:t>descendientes</w:t>
      </w:r>
      <w:r>
        <w:t>. La particularidad de la sociedad colonial radicó en la convivencia y en las estrechas relaciones entabladas entre estos grupos, entre el mestizaje y el sincretismo cultural, elementos que influyeron en la organización social y en el desarrollo cultural del periodo.</w:t>
      </w:r>
    </w:p>
    <w:p w:rsidR="002C3333" w:rsidRDefault="002C3333" w:rsidP="00F85C23">
      <w:pPr>
        <w:kinsoku w:val="0"/>
        <w:overflowPunct w:val="0"/>
        <w:spacing w:after="120" w:line="276" w:lineRule="auto"/>
        <w:ind w:left="142"/>
        <w:textAlignment w:val="baseline"/>
      </w:pPr>
      <w:r>
        <w:t xml:space="preserve">Las marcadas diferencias que </w:t>
      </w:r>
      <w:r w:rsidR="00B1646F">
        <w:t>existieron</w:t>
      </w:r>
      <w:r>
        <w:t xml:space="preserve"> en torno a los </w:t>
      </w:r>
      <w:r w:rsidR="00B1646F">
        <w:t>distintos</w:t>
      </w:r>
      <w:r>
        <w:t xml:space="preserve"> grupos étnicos determinaron el surgimiento de una sociedad estratificada, dividida en </w:t>
      </w:r>
      <w:r w:rsidR="00B1646F">
        <w:t>distintos</w:t>
      </w:r>
      <w:r>
        <w:t xml:space="preserve"> grupos étnicos, </w:t>
      </w:r>
      <w:r w:rsidR="00B1646F">
        <w:t>jerárquica</w:t>
      </w:r>
      <w:r w:rsidR="00484680">
        <w:t xml:space="preserve"> en la que cada</w:t>
      </w:r>
      <w:r>
        <w:t xml:space="preserve"> grupo ocupaba un lugar </w:t>
      </w:r>
      <w:r w:rsidR="00B1646F">
        <w:t>distinto</w:t>
      </w:r>
      <w:r>
        <w:t xml:space="preserve"> en la escala social, y </w:t>
      </w:r>
      <w:r w:rsidR="00B1646F">
        <w:t>rígida</w:t>
      </w:r>
      <w:r>
        <w:t xml:space="preserve">, donde el </w:t>
      </w:r>
      <w:r w:rsidR="00B1646F">
        <w:t>ascenso</w:t>
      </w:r>
      <w:r>
        <w:t xml:space="preserve"> social era casi imposible, pues el lugar de cada individuo estaba dado por su nacimiento</w:t>
      </w:r>
      <w:r w:rsidR="00546AAA">
        <w:t>.</w:t>
      </w:r>
    </w:p>
    <w:p w:rsidR="00546AAA" w:rsidRPr="00C316C8" w:rsidRDefault="00484680" w:rsidP="00C316C8">
      <w:pPr>
        <w:autoSpaceDE w:val="0"/>
        <w:autoSpaceDN w:val="0"/>
        <w:adjustRightInd w:val="0"/>
        <w:spacing w:after="0" w:line="240" w:lineRule="auto"/>
        <w:rPr>
          <w:rFonts w:asciiTheme="majorHAnsi" w:hAnsiTheme="majorHAnsi" w:cstheme="majorHAnsi"/>
          <w:sz w:val="24"/>
          <w:szCs w:val="24"/>
        </w:rPr>
      </w:pPr>
      <w:r w:rsidRPr="00C316C8">
        <w:rPr>
          <w:rFonts w:asciiTheme="majorHAnsi" w:hAnsiTheme="majorHAnsi" w:cstheme="majorHAnsi"/>
        </w:rPr>
        <w:t>1.-</w:t>
      </w:r>
      <w:r w:rsidR="00546AAA" w:rsidRPr="00C316C8">
        <w:rPr>
          <w:rFonts w:asciiTheme="majorHAnsi" w:hAnsiTheme="majorHAnsi" w:cstheme="majorHAnsi"/>
        </w:rPr>
        <w:t xml:space="preserve">Investigue en su texto pág. 129 los diferentes grupos </w:t>
      </w:r>
      <w:r w:rsidRPr="00C316C8">
        <w:rPr>
          <w:rFonts w:asciiTheme="majorHAnsi" w:hAnsiTheme="majorHAnsi" w:cstheme="majorHAnsi"/>
        </w:rPr>
        <w:t xml:space="preserve">en </w:t>
      </w:r>
      <w:r w:rsidR="00546AAA" w:rsidRPr="00C316C8">
        <w:rPr>
          <w:rFonts w:asciiTheme="majorHAnsi" w:hAnsiTheme="majorHAnsi" w:cstheme="majorHAnsi"/>
        </w:rPr>
        <w:t xml:space="preserve">la escala social. </w:t>
      </w:r>
      <w:r w:rsidRPr="00C316C8">
        <w:rPr>
          <w:rFonts w:asciiTheme="majorHAnsi" w:hAnsiTheme="majorHAnsi" w:cstheme="majorHAnsi"/>
        </w:rPr>
        <w:t>Quiénes eran los Peninsulares</w:t>
      </w:r>
      <w:r w:rsidR="00546AAA" w:rsidRPr="00C316C8">
        <w:rPr>
          <w:rFonts w:asciiTheme="majorHAnsi" w:hAnsiTheme="majorHAnsi" w:cstheme="majorHAnsi"/>
        </w:rPr>
        <w:t xml:space="preserve">, </w:t>
      </w:r>
      <w:r w:rsidRPr="00C316C8">
        <w:rPr>
          <w:rFonts w:asciiTheme="majorHAnsi" w:hAnsiTheme="majorHAnsi" w:cstheme="majorHAnsi"/>
        </w:rPr>
        <w:t xml:space="preserve">los </w:t>
      </w:r>
      <w:r w:rsidR="00546AAA" w:rsidRPr="00C316C8">
        <w:rPr>
          <w:rFonts w:asciiTheme="majorHAnsi" w:hAnsiTheme="majorHAnsi" w:cstheme="majorHAnsi"/>
        </w:rPr>
        <w:t>criollos,</w:t>
      </w:r>
      <w:r w:rsidRPr="00C316C8">
        <w:rPr>
          <w:rFonts w:asciiTheme="majorHAnsi" w:hAnsiTheme="majorHAnsi" w:cstheme="majorHAnsi"/>
        </w:rPr>
        <w:t xml:space="preserve"> los </w:t>
      </w:r>
      <w:r w:rsidR="002E014E" w:rsidRPr="00C316C8">
        <w:rPr>
          <w:rFonts w:asciiTheme="majorHAnsi" w:hAnsiTheme="majorHAnsi" w:cstheme="majorHAnsi"/>
        </w:rPr>
        <w:t>mestizos,</w:t>
      </w:r>
      <w:r w:rsidRPr="00C316C8">
        <w:rPr>
          <w:rFonts w:asciiTheme="majorHAnsi" w:hAnsiTheme="majorHAnsi" w:cstheme="majorHAnsi"/>
        </w:rPr>
        <w:t xml:space="preserve"> los indígenas y los negros.</w:t>
      </w:r>
      <w:r w:rsidR="00794ABA">
        <w:rPr>
          <w:rFonts w:asciiTheme="majorHAnsi" w:hAnsiTheme="majorHAnsi" w:cstheme="majorHAnsi"/>
        </w:rPr>
        <w:t xml:space="preserve"> 1 pt c/u</w:t>
      </w:r>
    </w:p>
    <w:p w:rsidR="00C316C8" w:rsidRPr="00C316C8" w:rsidRDefault="00484680" w:rsidP="00484680">
      <w:pPr>
        <w:autoSpaceDE w:val="0"/>
        <w:autoSpaceDN w:val="0"/>
        <w:adjustRightInd w:val="0"/>
        <w:spacing w:after="0" w:line="240" w:lineRule="auto"/>
        <w:rPr>
          <w:rFonts w:asciiTheme="majorHAnsi" w:eastAsia="AspiraNar-Light" w:hAnsiTheme="majorHAnsi" w:cstheme="majorHAnsi"/>
        </w:rPr>
      </w:pPr>
      <w:r w:rsidRPr="00C316C8">
        <w:rPr>
          <w:rFonts w:asciiTheme="majorHAnsi" w:eastAsia="AspiraNar-Light" w:hAnsiTheme="majorHAnsi" w:cstheme="majorHAnsi"/>
        </w:rPr>
        <w:t xml:space="preserve">2.-Qué rol cumplió cada grupo social de la Colonia </w:t>
      </w:r>
      <w:r w:rsidR="00794ABA">
        <w:rPr>
          <w:rFonts w:asciiTheme="majorHAnsi" w:eastAsia="AspiraNar-Light" w:hAnsiTheme="majorHAnsi" w:cstheme="majorHAnsi"/>
        </w:rPr>
        <w:t xml:space="preserve"> 2 </w:t>
      </w:r>
      <w:proofErr w:type="spellStart"/>
      <w:r w:rsidR="00794ABA">
        <w:rPr>
          <w:rFonts w:asciiTheme="majorHAnsi" w:eastAsia="AspiraNar-Light" w:hAnsiTheme="majorHAnsi" w:cstheme="majorHAnsi"/>
        </w:rPr>
        <w:t>pts</w:t>
      </w:r>
      <w:proofErr w:type="spellEnd"/>
    </w:p>
    <w:p w:rsidR="00484680" w:rsidRPr="00C316C8" w:rsidRDefault="00C316C8" w:rsidP="00484680">
      <w:pPr>
        <w:autoSpaceDE w:val="0"/>
        <w:autoSpaceDN w:val="0"/>
        <w:adjustRightInd w:val="0"/>
        <w:spacing w:after="0" w:line="240" w:lineRule="auto"/>
        <w:rPr>
          <w:rFonts w:asciiTheme="majorHAnsi" w:hAnsiTheme="majorHAnsi" w:cstheme="majorHAnsi"/>
        </w:rPr>
      </w:pPr>
      <w:r w:rsidRPr="00C316C8">
        <w:rPr>
          <w:rFonts w:asciiTheme="majorHAnsi" w:eastAsia="AspiraNar-Light" w:hAnsiTheme="majorHAnsi" w:cstheme="majorHAnsi"/>
        </w:rPr>
        <w:t>3.- Por</w:t>
      </w:r>
      <w:r w:rsidR="00484680" w:rsidRPr="00C316C8">
        <w:rPr>
          <w:rFonts w:asciiTheme="majorHAnsi" w:eastAsia="AspiraNar-Light" w:hAnsiTheme="majorHAnsi" w:cstheme="majorHAnsi"/>
        </w:rPr>
        <w:t xml:space="preserve"> qué se afirma que estos fueron parte de una sociedad jerárquica</w:t>
      </w:r>
      <w:proofErr w:type="gramStart"/>
      <w:r w:rsidR="00484680" w:rsidRPr="00C316C8">
        <w:rPr>
          <w:rFonts w:asciiTheme="majorHAnsi" w:eastAsia="AspiraNar-Light" w:hAnsiTheme="majorHAnsi" w:cstheme="majorHAnsi"/>
        </w:rPr>
        <w:t>?</w:t>
      </w:r>
      <w:proofErr w:type="gramEnd"/>
      <w:r w:rsidR="00484680" w:rsidRPr="00C316C8">
        <w:rPr>
          <w:rFonts w:asciiTheme="majorHAnsi" w:eastAsia="AspiraNar-Light" w:hAnsiTheme="majorHAnsi" w:cstheme="majorHAnsi"/>
        </w:rPr>
        <w:t xml:space="preserve"> </w:t>
      </w:r>
      <w:r w:rsidR="00794ABA">
        <w:rPr>
          <w:rFonts w:asciiTheme="majorHAnsi" w:eastAsia="AspiraNar-Light" w:hAnsiTheme="majorHAnsi" w:cstheme="majorHAnsi"/>
        </w:rPr>
        <w:t xml:space="preserve"> 2 </w:t>
      </w:r>
      <w:proofErr w:type="spellStart"/>
      <w:r w:rsidR="00794ABA">
        <w:rPr>
          <w:rFonts w:asciiTheme="majorHAnsi" w:eastAsia="AspiraNar-Light" w:hAnsiTheme="majorHAnsi" w:cstheme="majorHAnsi"/>
        </w:rPr>
        <w:t>pts</w:t>
      </w:r>
      <w:proofErr w:type="spellEnd"/>
    </w:p>
    <w:p w:rsidR="002C3333" w:rsidRDefault="00C316C8" w:rsidP="00D07BC2">
      <w:pPr>
        <w:kinsoku w:val="0"/>
        <w:overflowPunct w:val="0"/>
        <w:spacing w:line="276" w:lineRule="auto"/>
        <w:ind w:left="142"/>
        <w:textAlignment w:val="baseline"/>
      </w:pPr>
      <w:r>
        <w:rPr>
          <w:noProof/>
          <w:lang w:eastAsia="es-CL"/>
        </w:rPr>
        <mc:AlternateContent>
          <mc:Choice Requires="wps">
            <w:drawing>
              <wp:anchor distT="0" distB="0" distL="114300" distR="114300" simplePos="0" relativeHeight="251741184" behindDoc="0" locked="0" layoutInCell="1" allowOverlap="1" wp14:anchorId="0E4BD28A" wp14:editId="0DD8A1DF">
                <wp:simplePos x="0" y="0"/>
                <wp:positionH relativeFrom="column">
                  <wp:posOffset>2913964</wp:posOffset>
                </wp:positionH>
                <wp:positionV relativeFrom="paragraph">
                  <wp:posOffset>1008761</wp:posOffset>
                </wp:positionV>
                <wp:extent cx="3299409" cy="577901"/>
                <wp:effectExtent l="0" t="0" r="15875" b="12700"/>
                <wp:wrapNone/>
                <wp:docPr id="16408" name="Rectángulo redondeado 16408"/>
                <wp:cNvGraphicFramePr/>
                <a:graphic xmlns:a="http://schemas.openxmlformats.org/drawingml/2006/main">
                  <a:graphicData uri="http://schemas.microsoft.com/office/word/2010/wordprocessingShape">
                    <wps:wsp>
                      <wps:cNvSpPr/>
                      <wps:spPr>
                        <a:xfrm>
                          <a:off x="0" y="0"/>
                          <a:ext cx="3299409" cy="57790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2C1FF73" id="Rectángulo redondeado 16408" o:spid="_x0000_s1026" style="position:absolute;margin-left:229.45pt;margin-top:79.45pt;width:259.8pt;height:4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" fillcolor="white [3201]" strokecolor="#70ad47 [3209]" strokeweight="1pt">
                <v:stroke joinstyle="miter"/>
              </v:roundrect>
            </w:pict>
          </mc:Fallback>
        </mc:AlternateContent>
      </w:r>
      <w:r>
        <w:rPr>
          <w:noProof/>
          <w:lang w:eastAsia="es-CL"/>
        </w:rPr>
        <mc:AlternateContent>
          <mc:Choice Requires="wps">
            <w:drawing>
              <wp:anchor distT="0" distB="0" distL="114300" distR="114300" simplePos="0" relativeHeight="251740160" behindDoc="0" locked="0" layoutInCell="1" allowOverlap="1" wp14:anchorId="4AC6A228" wp14:editId="4147B092">
                <wp:simplePos x="0" y="0"/>
                <wp:positionH relativeFrom="column">
                  <wp:posOffset>2884703</wp:posOffset>
                </wp:positionH>
                <wp:positionV relativeFrom="paragraph">
                  <wp:posOffset>182143</wp:posOffset>
                </wp:positionV>
                <wp:extent cx="3328924" cy="581102"/>
                <wp:effectExtent l="0" t="0" r="24130" b="28575"/>
                <wp:wrapNone/>
                <wp:docPr id="16407" name="Rectángulo redondeado 16407"/>
                <wp:cNvGraphicFramePr/>
                <a:graphic xmlns:a="http://schemas.openxmlformats.org/drawingml/2006/main">
                  <a:graphicData uri="http://schemas.microsoft.com/office/word/2010/wordprocessingShape">
                    <wps:wsp>
                      <wps:cNvSpPr/>
                      <wps:spPr>
                        <a:xfrm>
                          <a:off x="0" y="0"/>
                          <a:ext cx="3328924" cy="581102"/>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CEF21A6" id="Rectángulo redondeado 16407" o:spid="_x0000_s1026" style="position:absolute;margin-left:227.15pt;margin-top:14.35pt;width:262.1pt;height:4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" fillcolor="white [3201]" strokecolor="#70ad47 [3209]" strokeweight="1pt">
                <v:stroke joinstyle="miter"/>
              </v:roundrect>
            </w:pict>
          </mc:Fallback>
        </mc:AlternateContent>
      </w:r>
      <w:r>
        <w:rPr>
          <w:noProof/>
          <w:lang w:eastAsia="es-CL"/>
        </w:rPr>
        <mc:AlternateContent>
          <mc:Choice Requires="wps">
            <w:drawing>
              <wp:anchor distT="0" distB="0" distL="114300" distR="114300" simplePos="0" relativeHeight="251742208" behindDoc="0" locked="0" layoutInCell="1" allowOverlap="1" wp14:anchorId="764DBB49" wp14:editId="1F16CF17">
                <wp:simplePos x="0" y="0"/>
                <wp:positionH relativeFrom="column">
                  <wp:posOffset>2950667</wp:posOffset>
                </wp:positionH>
                <wp:positionV relativeFrom="paragraph">
                  <wp:posOffset>1790598</wp:posOffset>
                </wp:positionV>
                <wp:extent cx="3327400" cy="603250"/>
                <wp:effectExtent l="0" t="0" r="25400" b="25400"/>
                <wp:wrapNone/>
                <wp:docPr id="16409" name="Rectángulo redondeado 16409"/>
                <wp:cNvGraphicFramePr/>
                <a:graphic xmlns:a="http://schemas.openxmlformats.org/drawingml/2006/main">
                  <a:graphicData uri="http://schemas.microsoft.com/office/word/2010/wordprocessingShape">
                    <wps:wsp>
                      <wps:cNvSpPr/>
                      <wps:spPr>
                        <a:xfrm>
                          <a:off x="0" y="0"/>
                          <a:ext cx="3327400" cy="603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2B450F3" id="Rectángulo redondeado 16409" o:spid="_x0000_s1026" style="position:absolute;margin-left:232.35pt;margin-top:141pt;width:262pt;height:47.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" fillcolor="white [3201]" strokecolor="#70ad47 [3209]" strokeweight="1pt">
                <v:stroke joinstyle="miter"/>
              </v:roundrect>
            </w:pict>
          </mc:Fallback>
        </mc:AlternateContent>
      </w:r>
      <w:r>
        <w:rPr>
          <w:noProof/>
          <w:lang w:eastAsia="es-CL"/>
        </w:rPr>
        <mc:AlternateContent>
          <mc:Choice Requires="wps">
            <w:drawing>
              <wp:anchor distT="0" distB="0" distL="114300" distR="114300" simplePos="0" relativeHeight="251743232" behindDoc="0" locked="0" layoutInCell="1" allowOverlap="1" wp14:anchorId="49136AAA" wp14:editId="08EFD646">
                <wp:simplePos x="0" y="0"/>
                <wp:positionH relativeFrom="column">
                  <wp:posOffset>2952369</wp:posOffset>
                </wp:positionH>
                <wp:positionV relativeFrom="paragraph">
                  <wp:posOffset>2674214</wp:posOffset>
                </wp:positionV>
                <wp:extent cx="3467100" cy="508000"/>
                <wp:effectExtent l="0" t="0" r="19050" b="25400"/>
                <wp:wrapNone/>
                <wp:docPr id="16410" name="Rectángulo redondeado 16410"/>
                <wp:cNvGraphicFramePr/>
                <a:graphic xmlns:a="http://schemas.openxmlformats.org/drawingml/2006/main">
                  <a:graphicData uri="http://schemas.microsoft.com/office/word/2010/wordprocessingShape">
                    <wps:wsp>
                      <wps:cNvSpPr/>
                      <wps:spPr>
                        <a:xfrm>
                          <a:off x="0" y="0"/>
                          <a:ext cx="3467100" cy="508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06FB167" id="Rectángulo redondeado 16410" o:spid="_x0000_s1026" style="position:absolute;margin-left:232.45pt;margin-top:210.55pt;width:273pt;height:40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" fillcolor="white [3201]" strokecolor="#70ad47 [3209]" strokeweight="1pt">
                <v:stroke joinstyle="miter"/>
              </v:roundrect>
            </w:pict>
          </mc:Fallback>
        </mc:AlternateContent>
      </w:r>
      <w:r>
        <w:rPr>
          <w:noProof/>
          <w:lang w:eastAsia="es-CL"/>
        </w:rPr>
        <mc:AlternateContent>
          <mc:Choice Requires="wps">
            <w:drawing>
              <wp:anchor distT="0" distB="0" distL="114300" distR="114300" simplePos="0" relativeHeight="251744256" behindDoc="0" locked="0" layoutInCell="1" allowOverlap="1" wp14:anchorId="73FBFF16" wp14:editId="2575F005">
                <wp:simplePos x="0" y="0"/>
                <wp:positionH relativeFrom="column">
                  <wp:posOffset>2953233</wp:posOffset>
                </wp:positionH>
                <wp:positionV relativeFrom="paragraph">
                  <wp:posOffset>3600044</wp:posOffset>
                </wp:positionV>
                <wp:extent cx="3543300" cy="533400"/>
                <wp:effectExtent l="0" t="0" r="19050" b="19050"/>
                <wp:wrapNone/>
                <wp:docPr id="16411" name="Rectángulo redondeado 16411"/>
                <wp:cNvGraphicFramePr/>
                <a:graphic xmlns:a="http://schemas.openxmlformats.org/drawingml/2006/main">
                  <a:graphicData uri="http://schemas.microsoft.com/office/word/2010/wordprocessingShape">
                    <wps:wsp>
                      <wps:cNvSpPr/>
                      <wps:spPr>
                        <a:xfrm>
                          <a:off x="0" y="0"/>
                          <a:ext cx="3543300" cy="533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40869F9" id="Rectángulo redondeado 16411" o:spid="_x0000_s1026" style="position:absolute;margin-left:232.55pt;margin-top:283.45pt;width:279pt;height:42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" fillcolor="white [3201]" strokecolor="#70ad47 [3209]" strokeweight="1pt">
                <v:stroke joinstyle="miter"/>
              </v:roundrect>
            </w:pict>
          </mc:Fallback>
        </mc:AlternateContent>
      </w:r>
      <w:r w:rsidR="008F5647">
        <w:rPr>
          <w:noProof/>
          <w:lang w:eastAsia="es-CL"/>
        </w:rPr>
        <w:drawing>
          <wp:inline distT="0" distB="0" distL="0" distR="0" wp14:anchorId="3885C190" wp14:editId="7E5F91AB">
            <wp:extent cx="2713990" cy="428688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3990" cy="4286885"/>
                    </a:xfrm>
                    <a:prstGeom prst="rect">
                      <a:avLst/>
                    </a:prstGeom>
                    <a:noFill/>
                    <a:ln>
                      <a:noFill/>
                    </a:ln>
                  </pic:spPr>
                </pic:pic>
              </a:graphicData>
            </a:graphic>
          </wp:inline>
        </w:drawing>
      </w:r>
    </w:p>
    <w:p w:rsidR="00F25B8A" w:rsidRDefault="00F25B8A" w:rsidP="00D07BC2">
      <w:pPr>
        <w:kinsoku w:val="0"/>
        <w:overflowPunct w:val="0"/>
        <w:spacing w:line="276" w:lineRule="auto"/>
        <w:ind w:left="142"/>
        <w:textAlignment w:val="baseline"/>
      </w:pPr>
      <w:bookmarkStart w:id="0" w:name="_GoBack"/>
      <w:bookmarkEnd w:id="0"/>
    </w:p>
    <w:sectPr w:rsidR="00F25B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2F" w:rsidRDefault="0094362F" w:rsidP="00E36FF7">
      <w:pPr>
        <w:spacing w:after="0" w:line="240" w:lineRule="auto"/>
      </w:pPr>
      <w:r>
        <w:separator/>
      </w:r>
    </w:p>
  </w:endnote>
  <w:endnote w:type="continuationSeparator" w:id="0">
    <w:p w:rsidR="0094362F" w:rsidRDefault="0094362F" w:rsidP="00E3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spiraNar-Light">
    <w:altName w:val="MS Gothic"/>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2F" w:rsidRDefault="0094362F" w:rsidP="00E36FF7">
      <w:pPr>
        <w:spacing w:after="0" w:line="240" w:lineRule="auto"/>
      </w:pPr>
      <w:r>
        <w:separator/>
      </w:r>
    </w:p>
  </w:footnote>
  <w:footnote w:type="continuationSeparator" w:id="0">
    <w:p w:rsidR="0094362F" w:rsidRDefault="0094362F" w:rsidP="00E36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0F25"/>
    <w:multiLevelType w:val="hybridMultilevel"/>
    <w:tmpl w:val="79D67DE6"/>
    <w:lvl w:ilvl="0" w:tplc="4E1CF7FC">
      <w:start w:val="1"/>
      <w:numFmt w:val="bullet"/>
      <w:lvlText w:val="•"/>
      <w:lvlJc w:val="left"/>
      <w:pPr>
        <w:tabs>
          <w:tab w:val="num" w:pos="720"/>
        </w:tabs>
        <w:ind w:left="720" w:hanging="360"/>
      </w:pPr>
      <w:rPr>
        <w:rFonts w:ascii="Arial" w:hAnsi="Arial" w:hint="default"/>
      </w:rPr>
    </w:lvl>
    <w:lvl w:ilvl="1" w:tplc="2D7661D8" w:tentative="1">
      <w:start w:val="1"/>
      <w:numFmt w:val="bullet"/>
      <w:lvlText w:val="•"/>
      <w:lvlJc w:val="left"/>
      <w:pPr>
        <w:tabs>
          <w:tab w:val="num" w:pos="1440"/>
        </w:tabs>
        <w:ind w:left="1440" w:hanging="360"/>
      </w:pPr>
      <w:rPr>
        <w:rFonts w:ascii="Arial" w:hAnsi="Arial" w:hint="default"/>
      </w:rPr>
    </w:lvl>
    <w:lvl w:ilvl="2" w:tplc="2902AAFA" w:tentative="1">
      <w:start w:val="1"/>
      <w:numFmt w:val="bullet"/>
      <w:lvlText w:val="•"/>
      <w:lvlJc w:val="left"/>
      <w:pPr>
        <w:tabs>
          <w:tab w:val="num" w:pos="2160"/>
        </w:tabs>
        <w:ind w:left="2160" w:hanging="360"/>
      </w:pPr>
      <w:rPr>
        <w:rFonts w:ascii="Arial" w:hAnsi="Arial" w:hint="default"/>
      </w:rPr>
    </w:lvl>
    <w:lvl w:ilvl="3" w:tplc="D960BDA2" w:tentative="1">
      <w:start w:val="1"/>
      <w:numFmt w:val="bullet"/>
      <w:lvlText w:val="•"/>
      <w:lvlJc w:val="left"/>
      <w:pPr>
        <w:tabs>
          <w:tab w:val="num" w:pos="2880"/>
        </w:tabs>
        <w:ind w:left="2880" w:hanging="360"/>
      </w:pPr>
      <w:rPr>
        <w:rFonts w:ascii="Arial" w:hAnsi="Arial" w:hint="default"/>
      </w:rPr>
    </w:lvl>
    <w:lvl w:ilvl="4" w:tplc="6214F6AA" w:tentative="1">
      <w:start w:val="1"/>
      <w:numFmt w:val="bullet"/>
      <w:lvlText w:val="•"/>
      <w:lvlJc w:val="left"/>
      <w:pPr>
        <w:tabs>
          <w:tab w:val="num" w:pos="3600"/>
        </w:tabs>
        <w:ind w:left="3600" w:hanging="360"/>
      </w:pPr>
      <w:rPr>
        <w:rFonts w:ascii="Arial" w:hAnsi="Arial" w:hint="default"/>
      </w:rPr>
    </w:lvl>
    <w:lvl w:ilvl="5" w:tplc="7E8AF2D8" w:tentative="1">
      <w:start w:val="1"/>
      <w:numFmt w:val="bullet"/>
      <w:lvlText w:val="•"/>
      <w:lvlJc w:val="left"/>
      <w:pPr>
        <w:tabs>
          <w:tab w:val="num" w:pos="4320"/>
        </w:tabs>
        <w:ind w:left="4320" w:hanging="360"/>
      </w:pPr>
      <w:rPr>
        <w:rFonts w:ascii="Arial" w:hAnsi="Arial" w:hint="default"/>
      </w:rPr>
    </w:lvl>
    <w:lvl w:ilvl="6" w:tplc="00EE0936" w:tentative="1">
      <w:start w:val="1"/>
      <w:numFmt w:val="bullet"/>
      <w:lvlText w:val="•"/>
      <w:lvlJc w:val="left"/>
      <w:pPr>
        <w:tabs>
          <w:tab w:val="num" w:pos="5040"/>
        </w:tabs>
        <w:ind w:left="5040" w:hanging="360"/>
      </w:pPr>
      <w:rPr>
        <w:rFonts w:ascii="Arial" w:hAnsi="Arial" w:hint="default"/>
      </w:rPr>
    </w:lvl>
    <w:lvl w:ilvl="7" w:tplc="C1F0A61C" w:tentative="1">
      <w:start w:val="1"/>
      <w:numFmt w:val="bullet"/>
      <w:lvlText w:val="•"/>
      <w:lvlJc w:val="left"/>
      <w:pPr>
        <w:tabs>
          <w:tab w:val="num" w:pos="5760"/>
        </w:tabs>
        <w:ind w:left="5760" w:hanging="360"/>
      </w:pPr>
      <w:rPr>
        <w:rFonts w:ascii="Arial" w:hAnsi="Arial" w:hint="default"/>
      </w:rPr>
    </w:lvl>
    <w:lvl w:ilvl="8" w:tplc="1A1E5714" w:tentative="1">
      <w:start w:val="1"/>
      <w:numFmt w:val="bullet"/>
      <w:lvlText w:val="•"/>
      <w:lvlJc w:val="left"/>
      <w:pPr>
        <w:tabs>
          <w:tab w:val="num" w:pos="6480"/>
        </w:tabs>
        <w:ind w:left="6480" w:hanging="360"/>
      </w:pPr>
      <w:rPr>
        <w:rFonts w:ascii="Arial" w:hAnsi="Arial" w:hint="default"/>
      </w:rPr>
    </w:lvl>
  </w:abstractNum>
  <w:abstractNum w:abstractNumId="1">
    <w:nsid w:val="268F682F"/>
    <w:multiLevelType w:val="hybridMultilevel"/>
    <w:tmpl w:val="4038FDC6"/>
    <w:lvl w:ilvl="0" w:tplc="33221460">
      <w:start w:val="1"/>
      <w:numFmt w:val="bullet"/>
      <w:lvlText w:val="•"/>
      <w:lvlJc w:val="left"/>
      <w:pPr>
        <w:tabs>
          <w:tab w:val="num" w:pos="502"/>
        </w:tabs>
        <w:ind w:left="502" w:hanging="360"/>
      </w:pPr>
      <w:rPr>
        <w:rFonts w:ascii="Arial" w:hAnsi="Arial" w:hint="default"/>
      </w:rPr>
    </w:lvl>
    <w:lvl w:ilvl="1" w:tplc="FE5E1450" w:tentative="1">
      <w:start w:val="1"/>
      <w:numFmt w:val="bullet"/>
      <w:lvlText w:val="•"/>
      <w:lvlJc w:val="left"/>
      <w:pPr>
        <w:tabs>
          <w:tab w:val="num" w:pos="1222"/>
        </w:tabs>
        <w:ind w:left="1222" w:hanging="360"/>
      </w:pPr>
      <w:rPr>
        <w:rFonts w:ascii="Arial" w:hAnsi="Arial" w:hint="default"/>
      </w:rPr>
    </w:lvl>
    <w:lvl w:ilvl="2" w:tplc="9676C5DA" w:tentative="1">
      <w:start w:val="1"/>
      <w:numFmt w:val="bullet"/>
      <w:lvlText w:val="•"/>
      <w:lvlJc w:val="left"/>
      <w:pPr>
        <w:tabs>
          <w:tab w:val="num" w:pos="1942"/>
        </w:tabs>
        <w:ind w:left="1942" w:hanging="360"/>
      </w:pPr>
      <w:rPr>
        <w:rFonts w:ascii="Arial" w:hAnsi="Arial" w:hint="default"/>
      </w:rPr>
    </w:lvl>
    <w:lvl w:ilvl="3" w:tplc="D61C8B84" w:tentative="1">
      <w:start w:val="1"/>
      <w:numFmt w:val="bullet"/>
      <w:lvlText w:val="•"/>
      <w:lvlJc w:val="left"/>
      <w:pPr>
        <w:tabs>
          <w:tab w:val="num" w:pos="2662"/>
        </w:tabs>
        <w:ind w:left="2662" w:hanging="360"/>
      </w:pPr>
      <w:rPr>
        <w:rFonts w:ascii="Arial" w:hAnsi="Arial" w:hint="default"/>
      </w:rPr>
    </w:lvl>
    <w:lvl w:ilvl="4" w:tplc="CB3C571E" w:tentative="1">
      <w:start w:val="1"/>
      <w:numFmt w:val="bullet"/>
      <w:lvlText w:val="•"/>
      <w:lvlJc w:val="left"/>
      <w:pPr>
        <w:tabs>
          <w:tab w:val="num" w:pos="3382"/>
        </w:tabs>
        <w:ind w:left="3382" w:hanging="360"/>
      </w:pPr>
      <w:rPr>
        <w:rFonts w:ascii="Arial" w:hAnsi="Arial" w:hint="default"/>
      </w:rPr>
    </w:lvl>
    <w:lvl w:ilvl="5" w:tplc="8F263AC0" w:tentative="1">
      <w:start w:val="1"/>
      <w:numFmt w:val="bullet"/>
      <w:lvlText w:val="•"/>
      <w:lvlJc w:val="left"/>
      <w:pPr>
        <w:tabs>
          <w:tab w:val="num" w:pos="4102"/>
        </w:tabs>
        <w:ind w:left="4102" w:hanging="360"/>
      </w:pPr>
      <w:rPr>
        <w:rFonts w:ascii="Arial" w:hAnsi="Arial" w:hint="default"/>
      </w:rPr>
    </w:lvl>
    <w:lvl w:ilvl="6" w:tplc="332EF912" w:tentative="1">
      <w:start w:val="1"/>
      <w:numFmt w:val="bullet"/>
      <w:lvlText w:val="•"/>
      <w:lvlJc w:val="left"/>
      <w:pPr>
        <w:tabs>
          <w:tab w:val="num" w:pos="4822"/>
        </w:tabs>
        <w:ind w:left="4822" w:hanging="360"/>
      </w:pPr>
      <w:rPr>
        <w:rFonts w:ascii="Arial" w:hAnsi="Arial" w:hint="default"/>
      </w:rPr>
    </w:lvl>
    <w:lvl w:ilvl="7" w:tplc="EB1E8070" w:tentative="1">
      <w:start w:val="1"/>
      <w:numFmt w:val="bullet"/>
      <w:lvlText w:val="•"/>
      <w:lvlJc w:val="left"/>
      <w:pPr>
        <w:tabs>
          <w:tab w:val="num" w:pos="5542"/>
        </w:tabs>
        <w:ind w:left="5542" w:hanging="360"/>
      </w:pPr>
      <w:rPr>
        <w:rFonts w:ascii="Arial" w:hAnsi="Arial" w:hint="default"/>
      </w:rPr>
    </w:lvl>
    <w:lvl w:ilvl="8" w:tplc="C1E05A8A" w:tentative="1">
      <w:start w:val="1"/>
      <w:numFmt w:val="bullet"/>
      <w:lvlText w:val="•"/>
      <w:lvlJc w:val="left"/>
      <w:pPr>
        <w:tabs>
          <w:tab w:val="num" w:pos="6262"/>
        </w:tabs>
        <w:ind w:left="6262"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66"/>
    <w:rsid w:val="00011186"/>
    <w:rsid w:val="00012641"/>
    <w:rsid w:val="0002005B"/>
    <w:rsid w:val="000224BB"/>
    <w:rsid w:val="00026A85"/>
    <w:rsid w:val="00034894"/>
    <w:rsid w:val="0004582E"/>
    <w:rsid w:val="00051C03"/>
    <w:rsid w:val="00071202"/>
    <w:rsid w:val="000E6160"/>
    <w:rsid w:val="000F33EC"/>
    <w:rsid w:val="000F6F0A"/>
    <w:rsid w:val="001217CA"/>
    <w:rsid w:val="00131D53"/>
    <w:rsid w:val="00133E2C"/>
    <w:rsid w:val="00153FA3"/>
    <w:rsid w:val="00155F59"/>
    <w:rsid w:val="001600C7"/>
    <w:rsid w:val="00182B0F"/>
    <w:rsid w:val="00192166"/>
    <w:rsid w:val="001979DD"/>
    <w:rsid w:val="001A27B5"/>
    <w:rsid w:val="001A2A8C"/>
    <w:rsid w:val="001B1B0C"/>
    <w:rsid w:val="001B53B1"/>
    <w:rsid w:val="001B69D4"/>
    <w:rsid w:val="001E1084"/>
    <w:rsid w:val="001E211B"/>
    <w:rsid w:val="001E6A1D"/>
    <w:rsid w:val="00204381"/>
    <w:rsid w:val="0022508F"/>
    <w:rsid w:val="00232052"/>
    <w:rsid w:val="002679AE"/>
    <w:rsid w:val="00282BAB"/>
    <w:rsid w:val="002A0B22"/>
    <w:rsid w:val="002A4C07"/>
    <w:rsid w:val="002B3FCA"/>
    <w:rsid w:val="002B4195"/>
    <w:rsid w:val="002C1758"/>
    <w:rsid w:val="002C3333"/>
    <w:rsid w:val="002C345D"/>
    <w:rsid w:val="002D55E3"/>
    <w:rsid w:val="002E0052"/>
    <w:rsid w:val="002E014E"/>
    <w:rsid w:val="002E4292"/>
    <w:rsid w:val="0030385C"/>
    <w:rsid w:val="00336251"/>
    <w:rsid w:val="00356E5C"/>
    <w:rsid w:val="00374BCD"/>
    <w:rsid w:val="003B30C3"/>
    <w:rsid w:val="003C641E"/>
    <w:rsid w:val="003D7D1A"/>
    <w:rsid w:val="003E1F47"/>
    <w:rsid w:val="004226C7"/>
    <w:rsid w:val="004245E0"/>
    <w:rsid w:val="00434CF5"/>
    <w:rsid w:val="0044074A"/>
    <w:rsid w:val="00453078"/>
    <w:rsid w:val="004545A8"/>
    <w:rsid w:val="00456ECB"/>
    <w:rsid w:val="004701CA"/>
    <w:rsid w:val="004837EC"/>
    <w:rsid w:val="00484680"/>
    <w:rsid w:val="004917BD"/>
    <w:rsid w:val="004947EC"/>
    <w:rsid w:val="004A7E2D"/>
    <w:rsid w:val="004B255F"/>
    <w:rsid w:val="004B4EDB"/>
    <w:rsid w:val="004C393B"/>
    <w:rsid w:val="004C64E3"/>
    <w:rsid w:val="00514CC4"/>
    <w:rsid w:val="005370AD"/>
    <w:rsid w:val="00546AAA"/>
    <w:rsid w:val="00564C85"/>
    <w:rsid w:val="00564CAE"/>
    <w:rsid w:val="00597266"/>
    <w:rsid w:val="00597986"/>
    <w:rsid w:val="005A19DB"/>
    <w:rsid w:val="005D71B2"/>
    <w:rsid w:val="005F35E2"/>
    <w:rsid w:val="00604D7A"/>
    <w:rsid w:val="00606568"/>
    <w:rsid w:val="006073FE"/>
    <w:rsid w:val="00630601"/>
    <w:rsid w:val="00636B74"/>
    <w:rsid w:val="00660305"/>
    <w:rsid w:val="00684665"/>
    <w:rsid w:val="006A0E19"/>
    <w:rsid w:val="006B3E67"/>
    <w:rsid w:val="006C143F"/>
    <w:rsid w:val="006D3373"/>
    <w:rsid w:val="006D6EA2"/>
    <w:rsid w:val="00714473"/>
    <w:rsid w:val="0074244E"/>
    <w:rsid w:val="00753566"/>
    <w:rsid w:val="00783231"/>
    <w:rsid w:val="00785DBB"/>
    <w:rsid w:val="00794ABA"/>
    <w:rsid w:val="0079528D"/>
    <w:rsid w:val="007A375D"/>
    <w:rsid w:val="007D3EAF"/>
    <w:rsid w:val="007E2631"/>
    <w:rsid w:val="007F0226"/>
    <w:rsid w:val="00814009"/>
    <w:rsid w:val="00827CA6"/>
    <w:rsid w:val="00834CD1"/>
    <w:rsid w:val="008364C5"/>
    <w:rsid w:val="0086627A"/>
    <w:rsid w:val="00883B0D"/>
    <w:rsid w:val="0088621A"/>
    <w:rsid w:val="008A0159"/>
    <w:rsid w:val="008A77C6"/>
    <w:rsid w:val="008B5537"/>
    <w:rsid w:val="008E369E"/>
    <w:rsid w:val="008E51DE"/>
    <w:rsid w:val="008F5647"/>
    <w:rsid w:val="00906C78"/>
    <w:rsid w:val="00930371"/>
    <w:rsid w:val="0094362F"/>
    <w:rsid w:val="00950F16"/>
    <w:rsid w:val="00984079"/>
    <w:rsid w:val="009919C7"/>
    <w:rsid w:val="009A5409"/>
    <w:rsid w:val="009A688B"/>
    <w:rsid w:val="009C54CD"/>
    <w:rsid w:val="00A0725B"/>
    <w:rsid w:val="00A141C0"/>
    <w:rsid w:val="00A20776"/>
    <w:rsid w:val="00A363B3"/>
    <w:rsid w:val="00A376E4"/>
    <w:rsid w:val="00A63ADF"/>
    <w:rsid w:val="00AD0C71"/>
    <w:rsid w:val="00B01A81"/>
    <w:rsid w:val="00B1646F"/>
    <w:rsid w:val="00B23568"/>
    <w:rsid w:val="00B25CD1"/>
    <w:rsid w:val="00B268B2"/>
    <w:rsid w:val="00B273E0"/>
    <w:rsid w:val="00B30C55"/>
    <w:rsid w:val="00B41958"/>
    <w:rsid w:val="00B5462C"/>
    <w:rsid w:val="00B77977"/>
    <w:rsid w:val="00BA78D7"/>
    <w:rsid w:val="00BB4446"/>
    <w:rsid w:val="00BC1CA9"/>
    <w:rsid w:val="00BC3275"/>
    <w:rsid w:val="00C016A6"/>
    <w:rsid w:val="00C043D9"/>
    <w:rsid w:val="00C316C8"/>
    <w:rsid w:val="00C86A9B"/>
    <w:rsid w:val="00C91B0B"/>
    <w:rsid w:val="00CA1A58"/>
    <w:rsid w:val="00CB001C"/>
    <w:rsid w:val="00CB287C"/>
    <w:rsid w:val="00CE1775"/>
    <w:rsid w:val="00CE4097"/>
    <w:rsid w:val="00CF6827"/>
    <w:rsid w:val="00D07BC2"/>
    <w:rsid w:val="00D4096F"/>
    <w:rsid w:val="00D45131"/>
    <w:rsid w:val="00D54777"/>
    <w:rsid w:val="00D55DBE"/>
    <w:rsid w:val="00D55E0E"/>
    <w:rsid w:val="00D70CF1"/>
    <w:rsid w:val="00D71E4E"/>
    <w:rsid w:val="00D87AA0"/>
    <w:rsid w:val="00DB45E3"/>
    <w:rsid w:val="00DC72CC"/>
    <w:rsid w:val="00DE2121"/>
    <w:rsid w:val="00DE651B"/>
    <w:rsid w:val="00E11301"/>
    <w:rsid w:val="00E36FF7"/>
    <w:rsid w:val="00E4435C"/>
    <w:rsid w:val="00E45C5F"/>
    <w:rsid w:val="00E52970"/>
    <w:rsid w:val="00E74A14"/>
    <w:rsid w:val="00E81271"/>
    <w:rsid w:val="00E90FCA"/>
    <w:rsid w:val="00E97383"/>
    <w:rsid w:val="00EA291E"/>
    <w:rsid w:val="00EA3137"/>
    <w:rsid w:val="00EA6167"/>
    <w:rsid w:val="00EB7967"/>
    <w:rsid w:val="00EC3842"/>
    <w:rsid w:val="00EC3F10"/>
    <w:rsid w:val="00ED162A"/>
    <w:rsid w:val="00F25B8A"/>
    <w:rsid w:val="00F278BE"/>
    <w:rsid w:val="00F36121"/>
    <w:rsid w:val="00F469DF"/>
    <w:rsid w:val="00F54CA0"/>
    <w:rsid w:val="00F62527"/>
    <w:rsid w:val="00F65C31"/>
    <w:rsid w:val="00F85C23"/>
    <w:rsid w:val="00FA36CD"/>
    <w:rsid w:val="00FB0C11"/>
    <w:rsid w:val="00FB4BA1"/>
    <w:rsid w:val="00FC717E"/>
    <w:rsid w:val="00FD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6568"/>
    <w:pPr>
      <w:spacing w:after="0" w:line="240" w:lineRule="auto"/>
      <w:ind w:left="720"/>
      <w:contextualSpacing/>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E36F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6FF7"/>
    <w:rPr>
      <w:lang w:val="es-CL"/>
    </w:rPr>
  </w:style>
  <w:style w:type="paragraph" w:styleId="Piedepgina">
    <w:name w:val="footer"/>
    <w:basedOn w:val="Normal"/>
    <w:link w:val="PiedepginaCar"/>
    <w:uiPriority w:val="99"/>
    <w:unhideWhenUsed/>
    <w:rsid w:val="00E36F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6FF7"/>
    <w:rPr>
      <w:lang w:val="es-CL"/>
    </w:rPr>
  </w:style>
  <w:style w:type="paragraph" w:styleId="Textodeglobo">
    <w:name w:val="Balloon Text"/>
    <w:basedOn w:val="Normal"/>
    <w:link w:val="TextodegloboCar"/>
    <w:uiPriority w:val="99"/>
    <w:semiHidden/>
    <w:unhideWhenUsed/>
    <w:rsid w:val="006603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305"/>
    <w:rPr>
      <w:rFonts w:ascii="Tahoma" w:hAnsi="Tahoma" w:cs="Tahoma"/>
      <w:sz w:val="16"/>
      <w:szCs w:val="16"/>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6568"/>
    <w:pPr>
      <w:spacing w:after="0" w:line="240" w:lineRule="auto"/>
      <w:ind w:left="720"/>
      <w:contextualSpacing/>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E36F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6FF7"/>
    <w:rPr>
      <w:lang w:val="es-CL"/>
    </w:rPr>
  </w:style>
  <w:style w:type="paragraph" w:styleId="Piedepgina">
    <w:name w:val="footer"/>
    <w:basedOn w:val="Normal"/>
    <w:link w:val="PiedepginaCar"/>
    <w:uiPriority w:val="99"/>
    <w:unhideWhenUsed/>
    <w:rsid w:val="00E36F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6FF7"/>
    <w:rPr>
      <w:lang w:val="es-CL"/>
    </w:rPr>
  </w:style>
  <w:style w:type="paragraph" w:styleId="Textodeglobo">
    <w:name w:val="Balloon Text"/>
    <w:basedOn w:val="Normal"/>
    <w:link w:val="TextodegloboCar"/>
    <w:uiPriority w:val="99"/>
    <w:semiHidden/>
    <w:unhideWhenUsed/>
    <w:rsid w:val="006603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305"/>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41892">
      <w:bodyDiv w:val="1"/>
      <w:marLeft w:val="0"/>
      <w:marRight w:val="0"/>
      <w:marTop w:val="0"/>
      <w:marBottom w:val="0"/>
      <w:divBdr>
        <w:top w:val="none" w:sz="0" w:space="0" w:color="auto"/>
        <w:left w:val="none" w:sz="0" w:space="0" w:color="auto"/>
        <w:bottom w:val="none" w:sz="0" w:space="0" w:color="auto"/>
        <w:right w:val="none" w:sz="0" w:space="0" w:color="auto"/>
      </w:divBdr>
      <w:divsChild>
        <w:div w:id="1845315460">
          <w:marLeft w:val="547"/>
          <w:marRight w:val="0"/>
          <w:marTop w:val="154"/>
          <w:marBottom w:val="0"/>
          <w:divBdr>
            <w:top w:val="none" w:sz="0" w:space="0" w:color="auto"/>
            <w:left w:val="none" w:sz="0" w:space="0" w:color="auto"/>
            <w:bottom w:val="none" w:sz="0" w:space="0" w:color="auto"/>
            <w:right w:val="none" w:sz="0" w:space="0" w:color="auto"/>
          </w:divBdr>
        </w:div>
        <w:div w:id="947003846">
          <w:marLeft w:val="547"/>
          <w:marRight w:val="0"/>
          <w:marTop w:val="154"/>
          <w:marBottom w:val="0"/>
          <w:divBdr>
            <w:top w:val="none" w:sz="0" w:space="0" w:color="auto"/>
            <w:left w:val="none" w:sz="0" w:space="0" w:color="auto"/>
            <w:bottom w:val="none" w:sz="0" w:space="0" w:color="auto"/>
            <w:right w:val="none" w:sz="0" w:space="0" w:color="auto"/>
          </w:divBdr>
        </w:div>
        <w:div w:id="1530606101">
          <w:marLeft w:val="547"/>
          <w:marRight w:val="0"/>
          <w:marTop w:val="154"/>
          <w:marBottom w:val="0"/>
          <w:divBdr>
            <w:top w:val="none" w:sz="0" w:space="0" w:color="auto"/>
            <w:left w:val="none" w:sz="0" w:space="0" w:color="auto"/>
            <w:bottom w:val="none" w:sz="0" w:space="0" w:color="auto"/>
            <w:right w:val="none" w:sz="0" w:space="0" w:color="auto"/>
          </w:divBdr>
        </w:div>
        <w:div w:id="984090903">
          <w:marLeft w:val="547"/>
          <w:marRight w:val="0"/>
          <w:marTop w:val="154"/>
          <w:marBottom w:val="0"/>
          <w:divBdr>
            <w:top w:val="none" w:sz="0" w:space="0" w:color="auto"/>
            <w:left w:val="none" w:sz="0" w:space="0" w:color="auto"/>
            <w:bottom w:val="none" w:sz="0" w:space="0" w:color="auto"/>
            <w:right w:val="none" w:sz="0" w:space="0" w:color="auto"/>
          </w:divBdr>
        </w:div>
        <w:div w:id="1523934680">
          <w:marLeft w:val="547"/>
          <w:marRight w:val="0"/>
          <w:marTop w:val="154"/>
          <w:marBottom w:val="0"/>
          <w:divBdr>
            <w:top w:val="none" w:sz="0" w:space="0" w:color="auto"/>
            <w:left w:val="none" w:sz="0" w:space="0" w:color="auto"/>
            <w:bottom w:val="none" w:sz="0" w:space="0" w:color="auto"/>
            <w:right w:val="none" w:sz="0" w:space="0" w:color="auto"/>
          </w:divBdr>
        </w:div>
      </w:divsChild>
    </w:div>
    <w:div w:id="1029449513">
      <w:bodyDiv w:val="1"/>
      <w:marLeft w:val="0"/>
      <w:marRight w:val="0"/>
      <w:marTop w:val="0"/>
      <w:marBottom w:val="0"/>
      <w:divBdr>
        <w:top w:val="none" w:sz="0" w:space="0" w:color="auto"/>
        <w:left w:val="none" w:sz="0" w:space="0" w:color="auto"/>
        <w:bottom w:val="none" w:sz="0" w:space="0" w:color="auto"/>
        <w:right w:val="none" w:sz="0" w:space="0" w:color="auto"/>
      </w:divBdr>
      <w:divsChild>
        <w:div w:id="14005910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alons</cp:lastModifiedBy>
  <cp:revision>2</cp:revision>
  <dcterms:created xsi:type="dcterms:W3CDTF">2020-09-09T15:43:00Z</dcterms:created>
  <dcterms:modified xsi:type="dcterms:W3CDTF">2020-09-09T15:43:00Z</dcterms:modified>
</cp:coreProperties>
</file>