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C9" w:rsidRPr="00B87B58" w:rsidRDefault="004264A1" w:rsidP="009902D4">
      <w:pPr>
        <w:jc w:val="center"/>
        <w:rPr>
          <w:b/>
          <w:sz w:val="24"/>
          <w:szCs w:val="24"/>
          <w:u w:val="single"/>
          <w:lang w:val="es-CL"/>
        </w:rPr>
      </w:pPr>
      <w:r w:rsidRPr="00B87B58">
        <w:rPr>
          <w:b/>
          <w:noProof/>
          <w:sz w:val="24"/>
          <w:szCs w:val="24"/>
          <w:u w:val="single"/>
        </w:rPr>
        <mc:AlternateContent>
          <mc:Choice Requires="wps">
            <w:drawing>
              <wp:anchor distT="45720" distB="45720" distL="114300" distR="114300" simplePos="0" relativeHeight="251665408" behindDoc="0" locked="0" layoutInCell="1" allowOverlap="1">
                <wp:simplePos x="0" y="0"/>
                <wp:positionH relativeFrom="column">
                  <wp:posOffset>4302705</wp:posOffset>
                </wp:positionH>
                <wp:positionV relativeFrom="paragraph">
                  <wp:posOffset>-207948</wp:posOffset>
                </wp:positionV>
                <wp:extent cx="1582310" cy="1404620"/>
                <wp:effectExtent l="0" t="0" r="18415"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310" cy="1404620"/>
                        </a:xfrm>
                        <a:prstGeom prst="rect">
                          <a:avLst/>
                        </a:prstGeom>
                        <a:solidFill>
                          <a:srgbClr val="FFFFFF"/>
                        </a:solidFill>
                        <a:ln w="9525">
                          <a:solidFill>
                            <a:srgbClr val="000000"/>
                          </a:solidFill>
                          <a:miter lim="800000"/>
                          <a:headEnd/>
                          <a:tailEnd/>
                        </a:ln>
                      </wps:spPr>
                      <wps:txbx>
                        <w:txbxContent>
                          <w:p w:rsidR="004264A1" w:rsidRDefault="004219DF" w:rsidP="004264A1">
                            <w:pPr>
                              <w:pStyle w:val="Sinespaciado"/>
                            </w:pPr>
                            <w:r>
                              <w:t>Profesor</w:t>
                            </w:r>
                            <w:r w:rsidR="004264A1">
                              <w:t>:</w:t>
                            </w:r>
                            <w:r>
                              <w:t xml:space="preserve"> </w:t>
                            </w:r>
                            <w:r w:rsidR="004264A1">
                              <w:t xml:space="preserve"> </w:t>
                            </w:r>
                          </w:p>
                          <w:p w:rsidR="004264A1" w:rsidRPr="004264A1" w:rsidRDefault="004264A1" w:rsidP="004264A1">
                            <w:pPr>
                              <w:pStyle w:val="Sinespaciado"/>
                            </w:pPr>
                            <w:r>
                              <w:t>Sr. Patricio Riquelme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8.8pt;margin-top:-16.35pt;width:12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">
                <v:textbox style="mso-fit-shape-to-text:t">
                  <w:txbxContent>
                    <w:p w:rsidR="004264A1" w:rsidRDefault="004219DF" w:rsidP="004264A1">
                      <w:pPr>
                        <w:pStyle w:val="Sinespaciado"/>
                      </w:pPr>
                      <w:r>
                        <w:t>Profesor</w:t>
                      </w:r>
                      <w:r w:rsidR="004264A1">
                        <w:t>:</w:t>
                      </w:r>
                      <w:r>
                        <w:t xml:space="preserve"> </w:t>
                      </w:r>
                      <w:r w:rsidR="004264A1">
                        <w:t xml:space="preserve"> </w:t>
                      </w:r>
                    </w:p>
                    <w:p w:rsidR="004264A1" w:rsidRPr="004264A1" w:rsidRDefault="004264A1" w:rsidP="004264A1">
                      <w:pPr>
                        <w:pStyle w:val="Sinespaciado"/>
                      </w:pPr>
                      <w:r>
                        <w:t>Sr. Patricio Riquelme C.</w:t>
                      </w:r>
                    </w:p>
                  </w:txbxContent>
                </v:textbox>
              </v:shape>
            </w:pict>
          </mc:Fallback>
        </mc:AlternateContent>
      </w:r>
      <w:r w:rsidR="009902D4" w:rsidRPr="00B87B58">
        <w:rPr>
          <w:rFonts w:ascii="Times New Roman" w:hAnsi="Times New Roman"/>
          <w:b/>
          <w:noProof/>
          <w:sz w:val="24"/>
          <w:szCs w:val="24"/>
          <w:u w:val="single"/>
        </w:rPr>
        <w:drawing>
          <wp:anchor distT="0" distB="0" distL="114300" distR="114300" simplePos="0" relativeHeight="251659264" behindDoc="0" locked="0" layoutInCell="1" allowOverlap="1" wp14:anchorId="00BC5898" wp14:editId="42BDBEF2">
            <wp:simplePos x="0" y="0"/>
            <wp:positionH relativeFrom="column">
              <wp:posOffset>-300217</wp:posOffset>
            </wp:positionH>
            <wp:positionV relativeFrom="paragraph">
              <wp:posOffset>-442733</wp:posOffset>
            </wp:positionV>
            <wp:extent cx="935769" cy="1017463"/>
            <wp:effectExtent l="0" t="0" r="0" b="0"/>
            <wp:wrapNone/>
            <wp:docPr id="2" name="Imagen 1" descr="2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20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769" cy="1017463"/>
                    </a:xfrm>
                    <a:prstGeom prst="rect">
                      <a:avLst/>
                    </a:prstGeom>
                    <a:noFill/>
                  </pic:spPr>
                </pic:pic>
              </a:graphicData>
            </a:graphic>
            <wp14:sizeRelH relativeFrom="page">
              <wp14:pctWidth>0</wp14:pctWidth>
            </wp14:sizeRelH>
            <wp14:sizeRelV relativeFrom="page">
              <wp14:pctHeight>0</wp14:pctHeight>
            </wp14:sizeRelV>
          </wp:anchor>
        </w:drawing>
      </w:r>
      <w:r w:rsidR="000B13C9" w:rsidRPr="00B87B58">
        <w:rPr>
          <w:b/>
          <w:sz w:val="24"/>
          <w:szCs w:val="24"/>
          <w:u w:val="single"/>
          <w:lang w:val="es-CL"/>
        </w:rPr>
        <w:t xml:space="preserve">LENGUA Y LITERATURA </w:t>
      </w:r>
    </w:p>
    <w:p w:rsidR="00925EEE" w:rsidRPr="009902D4" w:rsidRDefault="00A33CE4" w:rsidP="009902D4">
      <w:pPr>
        <w:jc w:val="center"/>
        <w:rPr>
          <w:lang w:val="es-CL"/>
        </w:rPr>
      </w:pPr>
      <w:r>
        <w:rPr>
          <w:lang w:val="es-CL"/>
        </w:rPr>
        <w:t xml:space="preserve">GUÍA DE APRENDIZAJE N°1 </w:t>
      </w:r>
    </w:p>
    <w:p w:rsidR="009902D4" w:rsidRPr="009902D4" w:rsidRDefault="004128B2" w:rsidP="009902D4">
      <w:pPr>
        <w:jc w:val="center"/>
        <w:rPr>
          <w:lang w:val="es-CL"/>
        </w:rPr>
      </w:pPr>
      <w:r>
        <w:rPr>
          <w:lang w:val="es-CL"/>
        </w:rPr>
        <w:t>8</w:t>
      </w:r>
      <w:r w:rsidR="009902D4" w:rsidRPr="009902D4">
        <w:rPr>
          <w:lang w:val="es-CL"/>
        </w:rPr>
        <w:t xml:space="preserve">° año básico </w:t>
      </w:r>
    </w:p>
    <w:p w:rsidR="009902D4" w:rsidRDefault="009902D4" w:rsidP="009902D4">
      <w:pPr>
        <w:rPr>
          <w:lang w:val="es-CL"/>
        </w:rPr>
      </w:pPr>
      <w:r w:rsidRPr="009902D4">
        <w:rPr>
          <w:lang w:val="es-CL"/>
        </w:rPr>
        <w:t>Nombre: ____________________________________</w:t>
      </w:r>
      <w:r w:rsidR="00E02509">
        <w:rPr>
          <w:lang w:val="es-CL"/>
        </w:rPr>
        <w:t>__</w:t>
      </w:r>
      <w:r w:rsidRPr="009902D4">
        <w:rPr>
          <w:lang w:val="es-CL"/>
        </w:rPr>
        <w:t>__________</w:t>
      </w:r>
    </w:p>
    <w:p w:rsidR="009902D4" w:rsidRPr="00A959C6" w:rsidRDefault="00E02509" w:rsidP="00E02509">
      <w:pPr>
        <w:rPr>
          <w:sz w:val="24"/>
          <w:szCs w:val="24"/>
          <w:lang w:val="es-CL"/>
        </w:rPr>
      </w:pPr>
      <w:r w:rsidRPr="00A959C6">
        <w:rPr>
          <w:sz w:val="24"/>
          <w:szCs w:val="24"/>
          <w:lang w:val="es-CL"/>
        </w:rPr>
        <w:t xml:space="preserve">* </w:t>
      </w:r>
      <w:r w:rsidR="004264A1" w:rsidRPr="004219DF">
        <w:rPr>
          <w:b/>
          <w:sz w:val="24"/>
          <w:szCs w:val="24"/>
          <w:u w:val="single"/>
          <w:lang w:val="es-CL"/>
        </w:rPr>
        <w:t>Unidad 1</w:t>
      </w:r>
      <w:r w:rsidR="009902D4" w:rsidRPr="00A959C6">
        <w:rPr>
          <w:sz w:val="24"/>
          <w:szCs w:val="24"/>
          <w:lang w:val="es-CL"/>
        </w:rPr>
        <w:t>:</w:t>
      </w:r>
      <w:r w:rsidR="004264A1" w:rsidRPr="00A959C6">
        <w:rPr>
          <w:sz w:val="24"/>
          <w:szCs w:val="24"/>
          <w:lang w:val="es-CL"/>
        </w:rPr>
        <w:t xml:space="preserve"> “La epopeya” </w:t>
      </w:r>
    </w:p>
    <w:tbl>
      <w:tblPr>
        <w:tblStyle w:val="Tablaconcuadrcula"/>
        <w:tblW w:w="0" w:type="auto"/>
        <w:tblLook w:val="04A0" w:firstRow="1" w:lastRow="0" w:firstColumn="1" w:lastColumn="0" w:noHBand="0" w:noVBand="1"/>
      </w:tblPr>
      <w:tblGrid>
        <w:gridCol w:w="8828"/>
      </w:tblGrid>
      <w:tr w:rsidR="009902D4" w:rsidRPr="00B87B58" w:rsidTr="009902D4">
        <w:tc>
          <w:tcPr>
            <w:tcW w:w="8828" w:type="dxa"/>
          </w:tcPr>
          <w:p w:rsidR="009902D4" w:rsidRPr="004264A1" w:rsidRDefault="004264A1" w:rsidP="009902D4">
            <w:pPr>
              <w:rPr>
                <w:rFonts w:cstheme="minorHAnsi"/>
                <w:b/>
                <w:u w:val="single"/>
                <w:lang w:val="es-CL"/>
              </w:rPr>
            </w:pPr>
            <w:r w:rsidRPr="004264A1">
              <w:rPr>
                <w:rFonts w:cstheme="minorHAnsi"/>
                <w:b/>
                <w:u w:val="single"/>
                <w:lang w:val="es-CL"/>
              </w:rPr>
              <w:t>Propósito de la unidad</w:t>
            </w:r>
            <w:r w:rsidR="009902D4" w:rsidRPr="004264A1">
              <w:rPr>
                <w:rFonts w:cstheme="minorHAnsi"/>
                <w:b/>
                <w:u w:val="single"/>
                <w:lang w:val="es-CL"/>
              </w:rPr>
              <w:t>:</w:t>
            </w:r>
          </w:p>
          <w:p w:rsidR="004264A1" w:rsidRPr="004264A1" w:rsidRDefault="004264A1" w:rsidP="004264A1">
            <w:pPr>
              <w:pStyle w:val="Sinespaciado"/>
              <w:jc w:val="both"/>
              <w:rPr>
                <w:rFonts w:cstheme="minorHAnsi"/>
                <w:color w:val="000000" w:themeColor="text1"/>
              </w:rPr>
            </w:pPr>
            <w:r w:rsidRPr="004264A1">
              <w:rPr>
                <w:rFonts w:cstheme="minorHAnsi"/>
                <w:color w:val="000000" w:themeColor="text1"/>
              </w:rPr>
              <w:t>Que los estudiantes lean diversos textos con carácter de epopeya para que reflexionen sobre ellos desde diversos puntos de vista. Se espera que complementen sus indagaciones con lecturas de textos no literarios que les ayuden a entender la obra o a profundizar algún tema que les haya llamado la atención, especialmente en el marco del tema "Epopeya".</w:t>
            </w:r>
          </w:p>
          <w:p w:rsidR="009902D4" w:rsidRPr="004264A1" w:rsidRDefault="004264A1" w:rsidP="004264A1">
            <w:pPr>
              <w:pStyle w:val="Sinespaciado"/>
              <w:jc w:val="both"/>
              <w:rPr>
                <w:color w:val="000000" w:themeColor="text1"/>
              </w:rPr>
            </w:pPr>
            <w:r w:rsidRPr="004264A1">
              <w:rPr>
                <w:rFonts w:cstheme="minorHAnsi"/>
                <w:color w:val="000000" w:themeColor="text1"/>
              </w:rPr>
              <w:t>Con es</w:t>
            </w:r>
            <w:r w:rsidR="00A959C6">
              <w:rPr>
                <w:rFonts w:cstheme="minorHAnsi"/>
                <w:color w:val="000000" w:themeColor="text1"/>
              </w:rPr>
              <w:t xml:space="preserve">to se pretende que las y los estudiantes </w:t>
            </w:r>
            <w:r w:rsidRPr="004264A1">
              <w:rPr>
                <w:rFonts w:cstheme="minorHAnsi"/>
                <w:color w:val="000000" w:themeColor="text1"/>
              </w:rPr>
              <w:t>siempre desde la lectura, el análisis y la interpretación de las obras literarias, conozcan las características de las epopeyas y descubran qué influencias han tenido en la literatura posterior y en la visión de mundo que tenemos hoy. Se busca que ejerciten las estrategias de comprensión para que desarrollen una postura reflexiva frente al texto, identifiquen cuáles son sus dificultades y pongan en práctica acciones que los ayuden a solucionarlas. También se busca que aprendan a resumir y a hacerse preguntas sobre lo leído para profundizar su comprensión de los textos.</w:t>
            </w:r>
          </w:p>
        </w:tc>
      </w:tr>
    </w:tbl>
    <w:p w:rsidR="006F3E5F" w:rsidRDefault="006F3E5F" w:rsidP="00716428">
      <w:pPr>
        <w:rPr>
          <w:lang w:val="es-CL"/>
        </w:rPr>
      </w:pPr>
    </w:p>
    <w:p w:rsidR="00A959C6" w:rsidRPr="00E523BB" w:rsidRDefault="00A959C6" w:rsidP="00716428">
      <w:pPr>
        <w:rPr>
          <w:b/>
          <w:lang w:val="es-CL"/>
        </w:rPr>
      </w:pPr>
      <w:r w:rsidRPr="00E523BB">
        <w:rPr>
          <w:b/>
          <w:u w:val="single"/>
          <w:lang w:val="es-CL"/>
        </w:rPr>
        <w:t>Objetivos de la clase</w:t>
      </w:r>
      <w:r w:rsidRPr="00E523BB">
        <w:rPr>
          <w:b/>
          <w:lang w:val="es-CL"/>
        </w:rPr>
        <w:t xml:space="preserve">: </w:t>
      </w:r>
    </w:p>
    <w:p w:rsidR="00A959C6" w:rsidRDefault="00A959C6" w:rsidP="00A959C6">
      <w:pPr>
        <w:pStyle w:val="Prrafodelista"/>
        <w:numPr>
          <w:ilvl w:val="0"/>
          <w:numId w:val="33"/>
        </w:numPr>
        <w:rPr>
          <w:lang w:val="es-CL"/>
        </w:rPr>
      </w:pPr>
      <w:r>
        <w:rPr>
          <w:lang w:val="es-CL"/>
        </w:rPr>
        <w:t>C</w:t>
      </w:r>
      <w:r w:rsidRPr="00A959C6">
        <w:rPr>
          <w:lang w:val="es-CL"/>
        </w:rPr>
        <w:t xml:space="preserve">onocer las </w:t>
      </w:r>
      <w:r>
        <w:rPr>
          <w:lang w:val="es-CL"/>
        </w:rPr>
        <w:t xml:space="preserve">principales </w:t>
      </w:r>
      <w:r w:rsidRPr="00A959C6">
        <w:rPr>
          <w:lang w:val="es-CL"/>
        </w:rPr>
        <w:t xml:space="preserve">características de la epopeya. </w:t>
      </w:r>
    </w:p>
    <w:p w:rsidR="00A959C6" w:rsidRPr="004D2B1B" w:rsidRDefault="00135E67" w:rsidP="00716428">
      <w:pPr>
        <w:pStyle w:val="Prrafodelista"/>
        <w:numPr>
          <w:ilvl w:val="0"/>
          <w:numId w:val="33"/>
        </w:numPr>
        <w:rPr>
          <w:lang w:val="es-CL"/>
        </w:rPr>
      </w:pPr>
      <w:r>
        <w:rPr>
          <w:lang w:val="es-CL"/>
        </w:rPr>
        <w:t xml:space="preserve">Leer y comprender fragmentos de epopeyas, considerando sus características y el contexto en el que se enmarcan. </w:t>
      </w:r>
    </w:p>
    <w:p w:rsidR="00A959C6" w:rsidRDefault="00135E67" w:rsidP="00716428">
      <w:pPr>
        <w:rPr>
          <w:lang w:val="es-CL"/>
        </w:rPr>
      </w:pPr>
      <w:r>
        <w:rPr>
          <w:lang w:val="es-CL"/>
        </w:rPr>
        <w:t xml:space="preserve">I.- </w:t>
      </w:r>
      <w:r w:rsidR="00A959C6" w:rsidRPr="0087081E">
        <w:rPr>
          <w:u w:val="single"/>
          <w:lang w:val="es-CL"/>
        </w:rPr>
        <w:t>Contenidos</w:t>
      </w:r>
      <w:r w:rsidR="00A959C6">
        <w:rPr>
          <w:lang w:val="es-CL"/>
        </w:rPr>
        <w:t>:</w:t>
      </w:r>
      <w:r w:rsidR="004D2B1B">
        <w:rPr>
          <w:lang w:val="es-CL"/>
        </w:rPr>
        <w:t xml:space="preserve"> Lee y estudia la información referida al tema de la epopeya. </w:t>
      </w:r>
    </w:p>
    <w:tbl>
      <w:tblPr>
        <w:tblStyle w:val="Tablaconcuadrcula"/>
        <w:tblW w:w="0" w:type="auto"/>
        <w:tblLook w:val="04A0" w:firstRow="1" w:lastRow="0" w:firstColumn="1" w:lastColumn="0" w:noHBand="0" w:noVBand="1"/>
      </w:tblPr>
      <w:tblGrid>
        <w:gridCol w:w="8828"/>
      </w:tblGrid>
      <w:tr w:rsidR="008F3703" w:rsidRPr="00B87B58" w:rsidTr="008F3703">
        <w:tc>
          <w:tcPr>
            <w:tcW w:w="8828" w:type="dxa"/>
          </w:tcPr>
          <w:p w:rsidR="008F3703" w:rsidRDefault="004D2B1B" w:rsidP="00716428">
            <w:pPr>
              <w:rPr>
                <w:b/>
                <w:u w:val="single"/>
                <w:lang w:val="es-CL"/>
              </w:rPr>
            </w:pPr>
            <w:r>
              <w:rPr>
                <w:b/>
                <w:u w:val="single"/>
                <w:lang w:val="es-CL"/>
              </w:rPr>
              <w:t>LA EPOPEYA:</w:t>
            </w:r>
          </w:p>
          <w:p w:rsidR="004D2B1B" w:rsidRPr="004D2B1B" w:rsidRDefault="004D2B1B" w:rsidP="00716428">
            <w:pPr>
              <w:rPr>
                <w:b/>
                <w:u w:val="single"/>
                <w:lang w:val="es-CL"/>
              </w:rPr>
            </w:pPr>
          </w:p>
          <w:p w:rsidR="008F3703" w:rsidRPr="000F0FE9" w:rsidRDefault="000F0FE9" w:rsidP="00716428">
            <w:pPr>
              <w:numPr>
                <w:ilvl w:val="0"/>
                <w:numId w:val="43"/>
              </w:numPr>
              <w:rPr>
                <w:lang w:val="es-CL"/>
              </w:rPr>
            </w:pPr>
            <w:r>
              <w:rPr>
                <w:lang w:val="es-ES"/>
              </w:rPr>
              <w:t xml:space="preserve">Son poemas narrativos o relatos épicos </w:t>
            </w:r>
            <w:r w:rsidR="009551CF" w:rsidRPr="008F3703">
              <w:rPr>
                <w:lang w:val="es-ES"/>
              </w:rPr>
              <w:t>largos que cuentan un suceso notable y heroico vivido por personajes nobles o extraordinarios, cuyas hazañas son del interés de un pueblo entero o nación.</w:t>
            </w:r>
          </w:p>
          <w:p w:rsidR="00D863D9" w:rsidRPr="008F3703" w:rsidRDefault="000F0FE9" w:rsidP="000036DF">
            <w:pPr>
              <w:numPr>
                <w:ilvl w:val="0"/>
                <w:numId w:val="43"/>
              </w:numPr>
              <w:rPr>
                <w:lang w:val="es-CL"/>
              </w:rPr>
            </w:pPr>
            <w:r>
              <w:rPr>
                <w:lang w:val="es-CL"/>
              </w:rPr>
              <w:t xml:space="preserve">Es considerada una de </w:t>
            </w:r>
            <w:r w:rsidR="009551CF" w:rsidRPr="008F3703">
              <w:rPr>
                <w:lang w:val="es-ES"/>
              </w:rPr>
              <w:t>la</w:t>
            </w:r>
            <w:r>
              <w:rPr>
                <w:lang w:val="es-ES"/>
              </w:rPr>
              <w:t>s</w:t>
            </w:r>
            <w:r w:rsidR="009551CF" w:rsidRPr="008F3703">
              <w:rPr>
                <w:lang w:val="es-ES"/>
              </w:rPr>
              <w:t xml:space="preserve"> primera</w:t>
            </w:r>
            <w:r>
              <w:rPr>
                <w:lang w:val="es-ES"/>
              </w:rPr>
              <w:t>s manifestaciones</w:t>
            </w:r>
            <w:r w:rsidR="009551CF" w:rsidRPr="008F3703">
              <w:rPr>
                <w:lang w:val="es-ES"/>
              </w:rPr>
              <w:t xml:space="preserve"> narrativa</w:t>
            </w:r>
            <w:r>
              <w:rPr>
                <w:lang w:val="es-ES"/>
              </w:rPr>
              <w:t>s</w:t>
            </w:r>
            <w:r w:rsidR="009551CF" w:rsidRPr="008F3703">
              <w:rPr>
                <w:lang w:val="es-ES"/>
              </w:rPr>
              <w:t xml:space="preserve"> en la que el autor busca el aspecto artístico y estético del texto.</w:t>
            </w:r>
            <w:r>
              <w:rPr>
                <w:lang w:val="es-ES"/>
              </w:rPr>
              <w:t xml:space="preserve"> (antiguas civilizaciones) </w:t>
            </w:r>
          </w:p>
          <w:p w:rsidR="008F3703" w:rsidRPr="000F0FE9" w:rsidRDefault="009551CF" w:rsidP="00716428">
            <w:pPr>
              <w:numPr>
                <w:ilvl w:val="0"/>
                <w:numId w:val="43"/>
              </w:numPr>
              <w:rPr>
                <w:lang w:val="es-CL"/>
              </w:rPr>
            </w:pPr>
            <w:r w:rsidRPr="008F3703">
              <w:rPr>
                <w:lang w:val="es-ES"/>
              </w:rPr>
              <w:t>Los autores reconocían la</w:t>
            </w:r>
            <w:r w:rsidR="000F0FE9">
              <w:rPr>
                <w:lang w:val="es-ES"/>
              </w:rPr>
              <w:t xml:space="preserve"> importancia de su obra y deseaban</w:t>
            </w:r>
            <w:r w:rsidRPr="008F3703">
              <w:rPr>
                <w:lang w:val="es-ES"/>
              </w:rPr>
              <w:t xml:space="preserve"> hacer algo bello, que llegue a un público mayor</w:t>
            </w:r>
            <w:r w:rsidR="000F0FE9">
              <w:rPr>
                <w:lang w:val="es-ES"/>
              </w:rPr>
              <w:t>.</w:t>
            </w:r>
          </w:p>
          <w:p w:rsidR="00D863D9" w:rsidRPr="008F3703" w:rsidRDefault="000F0FE9" w:rsidP="000036DF">
            <w:pPr>
              <w:numPr>
                <w:ilvl w:val="0"/>
                <w:numId w:val="43"/>
              </w:numPr>
              <w:rPr>
                <w:lang w:val="es-CL"/>
              </w:rPr>
            </w:pPr>
            <w:r>
              <w:rPr>
                <w:lang w:val="es-ES"/>
              </w:rPr>
              <w:t>Los</w:t>
            </w:r>
            <w:r w:rsidR="009551CF" w:rsidRPr="008F3703">
              <w:rPr>
                <w:lang w:val="es-ES"/>
              </w:rPr>
              <w:t xml:space="preserve"> tema</w:t>
            </w:r>
            <w:r>
              <w:rPr>
                <w:lang w:val="es-ES"/>
              </w:rPr>
              <w:t>s</w:t>
            </w:r>
            <w:r w:rsidR="009551CF" w:rsidRPr="008F3703">
              <w:rPr>
                <w:lang w:val="es-ES"/>
              </w:rPr>
              <w:t xml:space="preserve"> recurrente</w:t>
            </w:r>
            <w:r>
              <w:rPr>
                <w:lang w:val="es-ES"/>
              </w:rPr>
              <w:t>s</w:t>
            </w:r>
            <w:r w:rsidR="009551CF" w:rsidRPr="008F3703">
              <w:rPr>
                <w:lang w:val="es-ES"/>
              </w:rPr>
              <w:t xml:space="preserve"> suele</w:t>
            </w:r>
            <w:r>
              <w:rPr>
                <w:lang w:val="es-ES"/>
              </w:rPr>
              <w:t>n</w:t>
            </w:r>
            <w:r w:rsidR="009551CF" w:rsidRPr="008F3703">
              <w:rPr>
                <w:lang w:val="es-ES"/>
              </w:rPr>
              <w:t xml:space="preserve"> ser guerras o batallas relevantes.</w:t>
            </w:r>
          </w:p>
          <w:p w:rsidR="00D863D9" w:rsidRPr="008F3703" w:rsidRDefault="009551CF" w:rsidP="000036DF">
            <w:pPr>
              <w:numPr>
                <w:ilvl w:val="0"/>
                <w:numId w:val="43"/>
              </w:numPr>
              <w:rPr>
                <w:lang w:val="es-CL"/>
              </w:rPr>
            </w:pPr>
            <w:r w:rsidRPr="008F3703">
              <w:rPr>
                <w:lang w:val="es-ES"/>
              </w:rPr>
              <w:t>Sus protagonistas suelen ser guerreros famosos o personajes relevantes para un pueblo.</w:t>
            </w:r>
          </w:p>
          <w:p w:rsidR="00D863D9" w:rsidRPr="008F3703" w:rsidRDefault="000F0FE9" w:rsidP="000036DF">
            <w:pPr>
              <w:numPr>
                <w:ilvl w:val="0"/>
                <w:numId w:val="43"/>
              </w:numPr>
              <w:rPr>
                <w:lang w:val="es-CL"/>
              </w:rPr>
            </w:pPr>
            <w:r>
              <w:rPr>
                <w:lang w:val="es-ES"/>
              </w:rPr>
              <w:t>Cuentan episodios importantes</w:t>
            </w:r>
            <w:r w:rsidR="009551CF" w:rsidRPr="008F3703">
              <w:rPr>
                <w:lang w:val="es-ES"/>
              </w:rPr>
              <w:t xml:space="preserve"> en la conformación de un pueblo o nación.</w:t>
            </w:r>
          </w:p>
          <w:p w:rsidR="00D863D9" w:rsidRPr="008F3703" w:rsidRDefault="009551CF" w:rsidP="000036DF">
            <w:pPr>
              <w:numPr>
                <w:ilvl w:val="0"/>
                <w:numId w:val="43"/>
              </w:numPr>
              <w:rPr>
                <w:lang w:val="es-CL"/>
              </w:rPr>
            </w:pPr>
            <w:r w:rsidRPr="008F3703">
              <w:rPr>
                <w:lang w:val="es-ES"/>
              </w:rPr>
              <w:t>Tienen un objetivo nacionalista, es decir, cuentan sucesos o hechos que conforman la identidad de un pueblo.</w:t>
            </w:r>
          </w:p>
          <w:p w:rsidR="004D2B1B" w:rsidRDefault="009551CF" w:rsidP="004D2B1B">
            <w:pPr>
              <w:numPr>
                <w:ilvl w:val="0"/>
                <w:numId w:val="43"/>
              </w:numPr>
              <w:rPr>
                <w:lang w:val="es-CL"/>
              </w:rPr>
            </w:pPr>
            <w:r w:rsidRPr="008F3703">
              <w:rPr>
                <w:lang w:val="es-ES"/>
              </w:rPr>
              <w:t>Sus protagonistas tienen características que</w:t>
            </w:r>
            <w:r w:rsidR="000F0FE9">
              <w:rPr>
                <w:lang w:val="es-ES"/>
              </w:rPr>
              <w:t xml:space="preserve"> los hacen ser ejemplares y son </w:t>
            </w:r>
            <w:r w:rsidRPr="008F3703">
              <w:rPr>
                <w:lang w:val="es-ES"/>
              </w:rPr>
              <w:t>considerados modelos a seguir:</w:t>
            </w:r>
            <w:r w:rsidR="000F0FE9">
              <w:rPr>
                <w:lang w:val="es-CL"/>
              </w:rPr>
              <w:t xml:space="preserve"> </w:t>
            </w:r>
            <w:r w:rsidR="000F0FE9">
              <w:rPr>
                <w:lang w:val="es-ES"/>
              </w:rPr>
              <w:t>por ejemplo s</w:t>
            </w:r>
            <w:r w:rsidRPr="000F0FE9">
              <w:rPr>
                <w:lang w:val="es-ES"/>
              </w:rPr>
              <w:t>on guerreros heroicos, hombres virtuosos, inteligentes y con valores considerados ideales por un pueblo o nación.</w:t>
            </w:r>
          </w:p>
          <w:p w:rsidR="008F3703" w:rsidRPr="004D2B1B" w:rsidRDefault="008F3703" w:rsidP="004D2B1B">
            <w:pPr>
              <w:rPr>
                <w:lang w:val="es-CL"/>
              </w:rPr>
            </w:pPr>
            <w:r w:rsidRPr="004D2B1B">
              <w:rPr>
                <w:b/>
                <w:u w:val="single"/>
                <w:lang w:val="es-CL"/>
              </w:rPr>
              <w:lastRenderedPageBreak/>
              <w:t>ORIGEN DE LA EPOPEYA:</w:t>
            </w:r>
          </w:p>
          <w:p w:rsidR="000F0FE9" w:rsidRDefault="000F0FE9" w:rsidP="00716428">
            <w:pPr>
              <w:rPr>
                <w:lang w:val="es-CL"/>
              </w:rPr>
            </w:pPr>
          </w:p>
          <w:p w:rsidR="00D863D9" w:rsidRPr="008F3703" w:rsidRDefault="009551CF" w:rsidP="000036DF">
            <w:pPr>
              <w:numPr>
                <w:ilvl w:val="0"/>
                <w:numId w:val="43"/>
              </w:numPr>
              <w:rPr>
                <w:lang w:val="es-CL"/>
              </w:rPr>
            </w:pPr>
            <w:r w:rsidRPr="008F3703">
              <w:rPr>
                <w:lang w:val="es-ES"/>
              </w:rPr>
              <w:t>Los registros más antiguos se ubican en Mesopotamia en los años 2200 a</w:t>
            </w:r>
            <w:r w:rsidR="000F0FE9">
              <w:rPr>
                <w:lang w:val="es-ES"/>
              </w:rPr>
              <w:t xml:space="preserve"> 2000 </w:t>
            </w:r>
            <w:proofErr w:type="spellStart"/>
            <w:r w:rsidR="000F0FE9">
              <w:rPr>
                <w:lang w:val="es-ES"/>
              </w:rPr>
              <w:t>a.c</w:t>
            </w:r>
            <w:proofErr w:type="spellEnd"/>
            <w:r w:rsidR="000F0FE9">
              <w:rPr>
                <w:lang w:val="es-ES"/>
              </w:rPr>
              <w:t xml:space="preserve"> </w:t>
            </w:r>
            <w:r w:rsidRPr="008F3703">
              <w:rPr>
                <w:lang w:val="es-ES"/>
              </w:rPr>
              <w:t>con la epopeya titulada “Gigalmesh”.</w:t>
            </w:r>
          </w:p>
          <w:p w:rsidR="00D863D9" w:rsidRPr="008F3703" w:rsidRDefault="009551CF" w:rsidP="000036DF">
            <w:pPr>
              <w:numPr>
                <w:ilvl w:val="0"/>
                <w:numId w:val="43"/>
              </w:numPr>
              <w:rPr>
                <w:lang w:val="es-CL"/>
              </w:rPr>
            </w:pPr>
            <w:r w:rsidRPr="008F3703">
              <w:rPr>
                <w:lang w:val="es-ES"/>
              </w:rPr>
              <w:t>Otros ejemplos de la región incluyen las epopeyas creadas en la India: “Ramayana” y “Mahabharata”.</w:t>
            </w:r>
          </w:p>
          <w:p w:rsidR="00D863D9" w:rsidRPr="000036DF" w:rsidRDefault="009551CF" w:rsidP="000036DF">
            <w:pPr>
              <w:numPr>
                <w:ilvl w:val="0"/>
                <w:numId w:val="43"/>
              </w:numPr>
              <w:rPr>
                <w:lang w:val="es-CL"/>
              </w:rPr>
            </w:pPr>
            <w:r w:rsidRPr="000036DF">
              <w:rPr>
                <w:lang w:val="es-ES"/>
              </w:rPr>
              <w:t xml:space="preserve">Los ejemplos más famosos de epopeya provienen </w:t>
            </w:r>
            <w:r w:rsidRPr="000F0FE9">
              <w:rPr>
                <w:i/>
                <w:u w:val="single"/>
                <w:lang w:val="es-ES"/>
              </w:rPr>
              <w:t>de Grecia</w:t>
            </w:r>
            <w:r w:rsidRPr="000036DF">
              <w:rPr>
                <w:lang w:val="es-ES"/>
              </w:rPr>
              <w:t xml:space="preserve">, con las obras de Homero: </w:t>
            </w:r>
            <w:r w:rsidRPr="000F0FE9">
              <w:rPr>
                <w:b/>
                <w:lang w:val="es-ES"/>
              </w:rPr>
              <w:t xml:space="preserve">“La </w:t>
            </w:r>
            <w:r w:rsidR="000F0FE9" w:rsidRPr="000F0FE9">
              <w:rPr>
                <w:b/>
                <w:lang w:val="es-ES"/>
              </w:rPr>
              <w:t>Ilíada</w:t>
            </w:r>
            <w:r w:rsidRPr="000F0FE9">
              <w:rPr>
                <w:b/>
                <w:lang w:val="es-ES"/>
              </w:rPr>
              <w:t>” y “La odisea”.</w:t>
            </w:r>
          </w:p>
          <w:p w:rsidR="00D863D9" w:rsidRPr="000036DF" w:rsidRDefault="009551CF" w:rsidP="000036DF">
            <w:pPr>
              <w:numPr>
                <w:ilvl w:val="0"/>
                <w:numId w:val="43"/>
              </w:numPr>
              <w:rPr>
                <w:lang w:val="es-CL"/>
              </w:rPr>
            </w:pPr>
            <w:r w:rsidRPr="000036DF">
              <w:rPr>
                <w:lang w:val="es-ES"/>
              </w:rPr>
              <w:t xml:space="preserve">En Roma, Virgilio escribiría una epopeya similar titulada “La </w:t>
            </w:r>
            <w:r w:rsidR="000F0FE9" w:rsidRPr="000036DF">
              <w:rPr>
                <w:lang w:val="es-ES"/>
              </w:rPr>
              <w:t>Eneida</w:t>
            </w:r>
            <w:r w:rsidRPr="000036DF">
              <w:rPr>
                <w:lang w:val="es-ES"/>
              </w:rPr>
              <w:t>”.</w:t>
            </w:r>
          </w:p>
          <w:p w:rsidR="00D863D9" w:rsidRPr="000036DF" w:rsidRDefault="009551CF" w:rsidP="000036DF">
            <w:pPr>
              <w:numPr>
                <w:ilvl w:val="0"/>
                <w:numId w:val="43"/>
              </w:numPr>
              <w:rPr>
                <w:lang w:val="es-CL"/>
              </w:rPr>
            </w:pPr>
            <w:r w:rsidRPr="000F0FE9">
              <w:rPr>
                <w:u w:val="single"/>
                <w:lang w:val="es-ES"/>
              </w:rPr>
              <w:t>Otros ejemplos famosos de epopeyas incluyen</w:t>
            </w:r>
            <w:r w:rsidRPr="000036DF">
              <w:rPr>
                <w:lang w:val="es-ES"/>
              </w:rPr>
              <w:t>:</w:t>
            </w:r>
          </w:p>
          <w:p w:rsidR="00D863D9" w:rsidRPr="000036DF" w:rsidRDefault="009551CF" w:rsidP="000036DF">
            <w:pPr>
              <w:numPr>
                <w:ilvl w:val="0"/>
                <w:numId w:val="43"/>
              </w:numPr>
              <w:rPr>
                <w:lang w:val="es-CL"/>
              </w:rPr>
            </w:pPr>
            <w:r w:rsidRPr="000036DF">
              <w:rPr>
                <w:lang w:val="es-ES"/>
              </w:rPr>
              <w:t xml:space="preserve">“El cantar del </w:t>
            </w:r>
            <w:r w:rsidR="000F0FE9" w:rsidRPr="000036DF">
              <w:rPr>
                <w:lang w:val="es-ES"/>
              </w:rPr>
              <w:t>Mío</w:t>
            </w:r>
            <w:r w:rsidR="000F0FE9">
              <w:rPr>
                <w:lang w:val="es-ES"/>
              </w:rPr>
              <w:t xml:space="preserve"> Cid” (Español</w:t>
            </w:r>
            <w:r w:rsidRPr="000036DF">
              <w:rPr>
                <w:lang w:val="es-ES"/>
              </w:rPr>
              <w:t>)</w:t>
            </w:r>
          </w:p>
          <w:p w:rsidR="00D863D9" w:rsidRPr="000036DF" w:rsidRDefault="009551CF" w:rsidP="000036DF">
            <w:pPr>
              <w:numPr>
                <w:ilvl w:val="0"/>
                <w:numId w:val="43"/>
              </w:numPr>
              <w:rPr>
                <w:lang w:val="es-CL"/>
              </w:rPr>
            </w:pPr>
            <w:r w:rsidRPr="000036DF">
              <w:rPr>
                <w:lang w:val="es-ES"/>
              </w:rPr>
              <w:t>“El cantar de los Nibelungos” (Germánico)</w:t>
            </w:r>
          </w:p>
          <w:p w:rsidR="00D863D9" w:rsidRPr="000F0FE9" w:rsidRDefault="000F0FE9" w:rsidP="000036DF">
            <w:pPr>
              <w:numPr>
                <w:ilvl w:val="0"/>
                <w:numId w:val="43"/>
              </w:numPr>
              <w:rPr>
                <w:lang w:val="es-CL"/>
              </w:rPr>
            </w:pPr>
            <w:r>
              <w:rPr>
                <w:lang w:val="es-ES"/>
              </w:rPr>
              <w:t>“El cantar de Roldán” (Francés</w:t>
            </w:r>
            <w:r w:rsidR="009551CF" w:rsidRPr="000036DF">
              <w:rPr>
                <w:lang w:val="es-ES"/>
              </w:rPr>
              <w:t>)</w:t>
            </w:r>
          </w:p>
          <w:p w:rsidR="000F0FE9" w:rsidRPr="000036DF" w:rsidRDefault="000F0FE9" w:rsidP="000F0FE9">
            <w:pPr>
              <w:ind w:left="720"/>
              <w:rPr>
                <w:lang w:val="es-CL"/>
              </w:rPr>
            </w:pPr>
          </w:p>
          <w:p w:rsidR="000036DF" w:rsidRPr="000F0FE9" w:rsidRDefault="000036DF" w:rsidP="00716428">
            <w:pPr>
              <w:rPr>
                <w:b/>
                <w:u w:val="single"/>
                <w:lang w:val="es-CL"/>
              </w:rPr>
            </w:pPr>
            <w:r w:rsidRPr="000F0FE9">
              <w:rPr>
                <w:b/>
                <w:u w:val="single"/>
                <w:lang w:val="es-CL"/>
              </w:rPr>
              <w:t>CARACTERÍSTICAS DE LA EPOPEYA:</w:t>
            </w:r>
          </w:p>
          <w:p w:rsidR="000F0FE9" w:rsidRDefault="000F0FE9" w:rsidP="00716428">
            <w:pPr>
              <w:rPr>
                <w:lang w:val="es-CL"/>
              </w:rPr>
            </w:pPr>
          </w:p>
          <w:p w:rsidR="00D863D9" w:rsidRPr="000036DF" w:rsidRDefault="009551CF" w:rsidP="000036DF">
            <w:pPr>
              <w:numPr>
                <w:ilvl w:val="0"/>
                <w:numId w:val="43"/>
              </w:numPr>
              <w:rPr>
                <w:lang w:val="es-CL"/>
              </w:rPr>
            </w:pPr>
            <w:r w:rsidRPr="000036DF">
              <w:rPr>
                <w:lang w:val="es-ES"/>
              </w:rPr>
              <w:t>La epopeya se estructura en cantos o rapsodias, que son episodios del relato general.</w:t>
            </w:r>
          </w:p>
          <w:p w:rsidR="00D863D9" w:rsidRPr="000036DF" w:rsidRDefault="009551CF" w:rsidP="000036DF">
            <w:pPr>
              <w:numPr>
                <w:ilvl w:val="0"/>
                <w:numId w:val="43"/>
              </w:numPr>
              <w:rPr>
                <w:lang w:val="es-CL"/>
              </w:rPr>
            </w:pPr>
            <w:r w:rsidRPr="000036DF">
              <w:rPr>
                <w:lang w:val="es-ES"/>
              </w:rPr>
              <w:t>Cada canto tiene un inicio y un fin delimitado.</w:t>
            </w:r>
          </w:p>
          <w:p w:rsidR="00D863D9" w:rsidRPr="000036DF" w:rsidRDefault="009551CF" w:rsidP="000036DF">
            <w:pPr>
              <w:numPr>
                <w:ilvl w:val="0"/>
                <w:numId w:val="43"/>
              </w:numPr>
              <w:rPr>
                <w:lang w:val="es-CL"/>
              </w:rPr>
            </w:pPr>
            <w:r w:rsidRPr="000036DF">
              <w:rPr>
                <w:lang w:val="es-ES"/>
              </w:rPr>
              <w:t>Narran una jornada de actividades que culmina con el retiro de los personajes a descansar.</w:t>
            </w:r>
          </w:p>
          <w:p w:rsidR="00D863D9" w:rsidRPr="000036DF" w:rsidRDefault="009551CF" w:rsidP="000036DF">
            <w:pPr>
              <w:numPr>
                <w:ilvl w:val="0"/>
                <w:numId w:val="43"/>
              </w:numPr>
              <w:rPr>
                <w:lang w:val="es-CL"/>
              </w:rPr>
            </w:pPr>
            <w:r w:rsidRPr="000036DF">
              <w:rPr>
                <w:lang w:val="es-ES"/>
              </w:rPr>
              <w:t>La historia suele ser presentada a modo de versos.</w:t>
            </w:r>
          </w:p>
          <w:p w:rsidR="00D863D9" w:rsidRPr="000036DF" w:rsidRDefault="009551CF" w:rsidP="000036DF">
            <w:pPr>
              <w:numPr>
                <w:ilvl w:val="0"/>
                <w:numId w:val="43"/>
              </w:numPr>
              <w:rPr>
                <w:lang w:val="es-CL"/>
              </w:rPr>
            </w:pPr>
            <w:r w:rsidRPr="000036DF">
              <w:rPr>
                <w:lang w:val="es-ES"/>
              </w:rPr>
              <w:t>El narrador  suele ser omnisciente o testigo.</w:t>
            </w:r>
          </w:p>
          <w:p w:rsidR="00D863D9" w:rsidRPr="000F0FE9" w:rsidRDefault="009551CF" w:rsidP="000036DF">
            <w:pPr>
              <w:numPr>
                <w:ilvl w:val="0"/>
                <w:numId w:val="43"/>
              </w:numPr>
              <w:rPr>
                <w:lang w:val="es-CL"/>
              </w:rPr>
            </w:pPr>
            <w:r w:rsidRPr="000036DF">
              <w:rPr>
                <w:lang w:val="es-ES"/>
              </w:rPr>
              <w:t>Aunque no hay un formato establecido, la mayoría de las epopeyas comparten la siguiente estructura:</w:t>
            </w:r>
          </w:p>
          <w:p w:rsidR="000F0FE9" w:rsidRPr="000036DF" w:rsidRDefault="000F0FE9" w:rsidP="004D2B1B">
            <w:pPr>
              <w:ind w:left="720"/>
              <w:rPr>
                <w:lang w:val="es-CL"/>
              </w:rPr>
            </w:pPr>
          </w:p>
          <w:p w:rsidR="000036DF" w:rsidRPr="000F0FE9" w:rsidRDefault="000F0FE9" w:rsidP="00716428">
            <w:pPr>
              <w:rPr>
                <w:b/>
                <w:u w:val="single"/>
                <w:lang w:val="es-CL"/>
              </w:rPr>
            </w:pPr>
            <w:r w:rsidRPr="000F0FE9">
              <w:rPr>
                <w:b/>
                <w:u w:val="single"/>
                <w:lang w:val="es-CL"/>
              </w:rPr>
              <w:t>ESTRUCTURA DE LA EPOPEYA:</w:t>
            </w:r>
          </w:p>
          <w:p w:rsidR="000F0FE9" w:rsidRDefault="000F0FE9" w:rsidP="00716428">
            <w:pPr>
              <w:rPr>
                <w:lang w:val="es-CL"/>
              </w:rPr>
            </w:pPr>
          </w:p>
          <w:p w:rsidR="00D863D9" w:rsidRPr="000F0FE9" w:rsidRDefault="009551CF" w:rsidP="000F0FE9">
            <w:pPr>
              <w:numPr>
                <w:ilvl w:val="0"/>
                <w:numId w:val="45"/>
              </w:numPr>
              <w:rPr>
                <w:lang w:val="es-CL"/>
              </w:rPr>
            </w:pPr>
            <w:r w:rsidRPr="000F0FE9">
              <w:rPr>
                <w:u w:val="single"/>
                <w:lang w:val="es-ES"/>
              </w:rPr>
              <w:t>Título</w:t>
            </w:r>
            <w:r w:rsidRPr="000F0FE9">
              <w:rPr>
                <w:lang w:val="es-ES"/>
              </w:rPr>
              <w:t xml:space="preserve">: De quién o qué narra o se trata la historia. </w:t>
            </w:r>
          </w:p>
          <w:p w:rsidR="00D863D9" w:rsidRPr="000F0FE9" w:rsidRDefault="009551CF" w:rsidP="000F0FE9">
            <w:pPr>
              <w:numPr>
                <w:ilvl w:val="0"/>
                <w:numId w:val="45"/>
              </w:numPr>
              <w:rPr>
                <w:lang w:val="es-CL"/>
              </w:rPr>
            </w:pPr>
            <w:r w:rsidRPr="000F0FE9">
              <w:rPr>
                <w:u w:val="single"/>
                <w:lang w:val="es-ES"/>
              </w:rPr>
              <w:t>La invocación</w:t>
            </w:r>
            <w:r w:rsidRPr="000F0FE9">
              <w:rPr>
                <w:lang w:val="es-ES"/>
              </w:rPr>
              <w:t>: El autor se encomienda a una musa o divinidad para narrar la historia.</w:t>
            </w:r>
          </w:p>
          <w:p w:rsidR="00D863D9" w:rsidRPr="000F0FE9" w:rsidRDefault="009551CF" w:rsidP="000F0FE9">
            <w:pPr>
              <w:numPr>
                <w:ilvl w:val="0"/>
                <w:numId w:val="45"/>
              </w:numPr>
              <w:rPr>
                <w:lang w:val="es-CL"/>
              </w:rPr>
            </w:pPr>
            <w:r w:rsidRPr="000F0FE9">
              <w:rPr>
                <w:u w:val="single"/>
                <w:lang w:val="es-ES"/>
              </w:rPr>
              <w:t>El clímax</w:t>
            </w:r>
            <w:r w:rsidRPr="000F0FE9">
              <w:rPr>
                <w:lang w:val="es-ES"/>
              </w:rPr>
              <w:t>: La parte central de la historia. Explica los motivos y causas de la aventura.</w:t>
            </w:r>
          </w:p>
          <w:p w:rsidR="00D863D9" w:rsidRPr="000F0FE9" w:rsidRDefault="009551CF" w:rsidP="000F0FE9">
            <w:pPr>
              <w:numPr>
                <w:ilvl w:val="0"/>
                <w:numId w:val="45"/>
              </w:numPr>
              <w:rPr>
                <w:lang w:val="es-CL"/>
              </w:rPr>
            </w:pPr>
            <w:r w:rsidRPr="000F0FE9">
              <w:rPr>
                <w:u w:val="single"/>
                <w:lang w:val="es-ES"/>
              </w:rPr>
              <w:t>El desenlace</w:t>
            </w:r>
            <w:r w:rsidRPr="000F0FE9">
              <w:rPr>
                <w:lang w:val="es-ES"/>
              </w:rPr>
              <w:t>: Cómo se resuelve el conflicto.</w:t>
            </w:r>
          </w:p>
          <w:p w:rsidR="000036DF" w:rsidRDefault="009551CF" w:rsidP="00716428">
            <w:pPr>
              <w:numPr>
                <w:ilvl w:val="0"/>
                <w:numId w:val="45"/>
              </w:numPr>
              <w:rPr>
                <w:lang w:val="es-CL"/>
              </w:rPr>
            </w:pPr>
            <w:r w:rsidRPr="000F0FE9">
              <w:rPr>
                <w:u w:val="single"/>
                <w:lang w:val="es-ES"/>
              </w:rPr>
              <w:t>La conclusión</w:t>
            </w:r>
            <w:r w:rsidRPr="000F0FE9">
              <w:rPr>
                <w:lang w:val="es-ES"/>
              </w:rPr>
              <w:t>: El autor suele cerrar su relato con una reflexión o mensaje propio.</w:t>
            </w:r>
          </w:p>
          <w:p w:rsidR="004D2B1B" w:rsidRPr="004D2B1B" w:rsidRDefault="004D2B1B" w:rsidP="004D2B1B">
            <w:pPr>
              <w:ind w:left="720"/>
              <w:rPr>
                <w:lang w:val="es-CL"/>
              </w:rPr>
            </w:pPr>
          </w:p>
          <w:p w:rsidR="008F3703" w:rsidRDefault="000036DF" w:rsidP="00716428">
            <w:pPr>
              <w:rPr>
                <w:b/>
                <w:u w:val="single"/>
                <w:lang w:val="es-CL"/>
              </w:rPr>
            </w:pPr>
            <w:r w:rsidRPr="004D2B1B">
              <w:rPr>
                <w:b/>
                <w:u w:val="single"/>
                <w:lang w:val="es-CL"/>
              </w:rPr>
              <w:t>LOS CANTARES DE GESTA:</w:t>
            </w:r>
          </w:p>
          <w:p w:rsidR="004D2B1B" w:rsidRPr="004D2B1B" w:rsidRDefault="004D2B1B" w:rsidP="00716428">
            <w:pPr>
              <w:rPr>
                <w:b/>
                <w:u w:val="single"/>
                <w:lang w:val="es-CL"/>
              </w:rPr>
            </w:pPr>
          </w:p>
          <w:p w:rsidR="000036DF" w:rsidRPr="000036DF" w:rsidRDefault="000036DF" w:rsidP="000036DF">
            <w:pPr>
              <w:rPr>
                <w:lang w:val="es-CL"/>
              </w:rPr>
            </w:pPr>
            <w:r w:rsidRPr="000036DF">
              <w:rPr>
                <w:b/>
                <w:bCs/>
                <w:lang w:val="es-ES_tradnl"/>
              </w:rPr>
              <w:t xml:space="preserve">En la Edad Media, los poemas épicos se denominaron “cantares de gesta”. </w:t>
            </w:r>
            <w:r w:rsidR="004D2B1B">
              <w:rPr>
                <w:b/>
                <w:bCs/>
                <w:lang w:val="es-ES_tradnl"/>
              </w:rPr>
              <w:t>Los cuales t</w:t>
            </w:r>
            <w:r w:rsidRPr="000036DF">
              <w:rPr>
                <w:b/>
                <w:bCs/>
                <w:lang w:val="es-ES_tradnl"/>
              </w:rPr>
              <w:t xml:space="preserve">ienen </w:t>
            </w:r>
            <w:r w:rsidR="004D2B1B">
              <w:rPr>
                <w:b/>
                <w:bCs/>
                <w:lang w:val="es-ES_tradnl"/>
              </w:rPr>
              <w:t xml:space="preserve">un </w:t>
            </w:r>
            <w:r w:rsidRPr="000036DF">
              <w:rPr>
                <w:b/>
                <w:bCs/>
                <w:lang w:val="es-ES_tradnl"/>
              </w:rPr>
              <w:t>carácter p</w:t>
            </w:r>
            <w:r w:rsidR="004D2B1B">
              <w:rPr>
                <w:b/>
                <w:bCs/>
                <w:lang w:val="es-ES_tradnl"/>
              </w:rPr>
              <w:t>opular y anónimo. Se desarrollaron</w:t>
            </w:r>
            <w:r w:rsidRPr="000036DF">
              <w:rPr>
                <w:b/>
                <w:bCs/>
                <w:lang w:val="es-ES_tradnl"/>
              </w:rPr>
              <w:t xml:space="preserve"> en el mundo feudal de las Cruzadas.</w:t>
            </w:r>
          </w:p>
          <w:p w:rsidR="00D863D9" w:rsidRPr="000036DF" w:rsidRDefault="009551CF" w:rsidP="000036DF">
            <w:pPr>
              <w:numPr>
                <w:ilvl w:val="0"/>
                <w:numId w:val="43"/>
              </w:numPr>
              <w:rPr>
                <w:lang w:val="es-CL"/>
              </w:rPr>
            </w:pPr>
            <w:r w:rsidRPr="000036DF">
              <w:rPr>
                <w:lang w:val="es-ES_tradnl"/>
              </w:rPr>
              <w:t>Predominio del realismo y la historicidad (carácter más legendario en los cantares de gesta franceses).</w:t>
            </w:r>
          </w:p>
          <w:p w:rsidR="00D863D9" w:rsidRPr="000036DF" w:rsidRDefault="009551CF" w:rsidP="000036DF">
            <w:pPr>
              <w:numPr>
                <w:ilvl w:val="0"/>
                <w:numId w:val="43"/>
              </w:numPr>
              <w:rPr>
                <w:lang w:val="es-CL"/>
              </w:rPr>
            </w:pPr>
            <w:r w:rsidRPr="000036DF">
              <w:rPr>
                <w:lang w:val="es-ES_tradnl"/>
              </w:rPr>
              <w:t>Lenguaje: carácter coloquial, expresiones que reclaman la atención del público, verbos (predominio de la acción), diálogo directo (narración ágil), descripciones breves y plásticas, uso de apelativos épicos para caracterizar a los personajes y dar tiempo a la memoria del recitador.</w:t>
            </w:r>
          </w:p>
          <w:p w:rsidR="00D863D9" w:rsidRPr="000036DF" w:rsidRDefault="009551CF" w:rsidP="000036DF">
            <w:pPr>
              <w:numPr>
                <w:ilvl w:val="0"/>
                <w:numId w:val="43"/>
              </w:numPr>
              <w:rPr>
                <w:lang w:val="es-CL"/>
              </w:rPr>
            </w:pPr>
            <w:r w:rsidRPr="000036DF">
              <w:rPr>
                <w:lang w:val="es-ES_tradnl"/>
              </w:rPr>
              <w:t>Versificación: irregular, con rima asonante (frente a los versos regulares y la rima consonante de los cantares de gesta franceses).</w:t>
            </w:r>
          </w:p>
          <w:p w:rsidR="00D863D9" w:rsidRPr="000036DF" w:rsidRDefault="009551CF" w:rsidP="000036DF">
            <w:pPr>
              <w:numPr>
                <w:ilvl w:val="0"/>
                <w:numId w:val="43"/>
              </w:numPr>
              <w:rPr>
                <w:lang w:val="es-CL"/>
              </w:rPr>
            </w:pPr>
            <w:r w:rsidRPr="000036DF">
              <w:rPr>
                <w:lang w:val="es-ES_tradnl"/>
              </w:rPr>
              <w:t xml:space="preserve">El más famoso, en lengua castellana, es </w:t>
            </w:r>
            <w:r w:rsidRPr="004D2B1B">
              <w:rPr>
                <w:b/>
                <w:lang w:val="es-ES_tradnl"/>
              </w:rPr>
              <w:t xml:space="preserve">el </w:t>
            </w:r>
            <w:r w:rsidRPr="004D2B1B">
              <w:rPr>
                <w:b/>
                <w:i/>
                <w:iCs/>
                <w:lang w:val="es-ES_tradnl"/>
              </w:rPr>
              <w:t>Cantar del Mío Cid</w:t>
            </w:r>
            <w:r w:rsidRPr="004D2B1B">
              <w:rPr>
                <w:b/>
                <w:lang w:val="es-ES_tradnl"/>
              </w:rPr>
              <w:t>.</w:t>
            </w:r>
          </w:p>
          <w:p w:rsidR="004D2B1B" w:rsidRDefault="004D2B1B" w:rsidP="004D2B1B">
            <w:pPr>
              <w:numPr>
                <w:ilvl w:val="0"/>
                <w:numId w:val="43"/>
              </w:numPr>
              <w:rPr>
                <w:lang w:val="es-CL"/>
              </w:rPr>
            </w:pPr>
            <w:r>
              <w:rPr>
                <w:lang w:val="es-ES_tradnl"/>
              </w:rPr>
              <w:t>Existen cantares de gesta</w:t>
            </w:r>
            <w:r w:rsidR="009551CF" w:rsidRPr="000036DF">
              <w:rPr>
                <w:lang w:val="es-ES_tradnl"/>
              </w:rPr>
              <w:t xml:space="preserve"> </w:t>
            </w:r>
            <w:r w:rsidR="009551CF" w:rsidRPr="004D2B1B">
              <w:rPr>
                <w:b/>
                <w:u w:val="single"/>
                <w:lang w:val="es-ES_tradnl"/>
              </w:rPr>
              <w:t>populares</w:t>
            </w:r>
            <w:r w:rsidR="009551CF" w:rsidRPr="000036DF">
              <w:rPr>
                <w:lang w:val="es-ES_tradnl"/>
              </w:rPr>
              <w:t xml:space="preserve"> </w:t>
            </w:r>
            <w:r>
              <w:rPr>
                <w:lang w:val="es-ES_tradnl"/>
              </w:rPr>
              <w:t xml:space="preserve">como </w:t>
            </w:r>
            <w:r w:rsidR="009551CF" w:rsidRPr="000036DF">
              <w:rPr>
                <w:lang w:val="es-ES_tradnl"/>
              </w:rPr>
              <w:t>(</w:t>
            </w:r>
            <w:r w:rsidR="009551CF" w:rsidRPr="000036DF">
              <w:rPr>
                <w:i/>
                <w:iCs/>
                <w:lang w:val="es-ES_tradnl"/>
              </w:rPr>
              <w:t xml:space="preserve">El </w:t>
            </w:r>
            <w:r>
              <w:rPr>
                <w:i/>
                <w:iCs/>
                <w:lang w:val="es-ES_tradnl"/>
              </w:rPr>
              <w:t xml:space="preserve">Mío </w:t>
            </w:r>
            <w:r w:rsidR="009551CF" w:rsidRPr="000036DF">
              <w:rPr>
                <w:i/>
                <w:iCs/>
                <w:lang w:val="es-ES_tradnl"/>
              </w:rPr>
              <w:t>Cid</w:t>
            </w:r>
            <w:r w:rsidR="009551CF" w:rsidRPr="000036DF">
              <w:rPr>
                <w:lang w:val="es-ES_tradnl"/>
              </w:rPr>
              <w:t xml:space="preserve">) y </w:t>
            </w:r>
            <w:r>
              <w:rPr>
                <w:lang w:val="es-ES_tradnl"/>
              </w:rPr>
              <w:t xml:space="preserve">otros </w:t>
            </w:r>
            <w:r w:rsidR="009551CF" w:rsidRPr="004D2B1B">
              <w:rPr>
                <w:b/>
                <w:u w:val="single"/>
                <w:lang w:val="es-ES_tradnl"/>
              </w:rPr>
              <w:t>cultos</w:t>
            </w:r>
            <w:r w:rsidR="009551CF" w:rsidRPr="000036DF">
              <w:rPr>
                <w:lang w:val="es-ES_tradnl"/>
              </w:rPr>
              <w:t xml:space="preserve"> (</w:t>
            </w:r>
            <w:r w:rsidR="009551CF" w:rsidRPr="000036DF">
              <w:rPr>
                <w:i/>
                <w:iCs/>
                <w:lang w:val="es-ES_tradnl"/>
              </w:rPr>
              <w:t>La Araucana</w:t>
            </w:r>
            <w:r w:rsidR="009551CF" w:rsidRPr="000036DF">
              <w:rPr>
                <w:lang w:val="es-ES_tradnl"/>
              </w:rPr>
              <w:t>).</w:t>
            </w:r>
          </w:p>
          <w:p w:rsidR="00B87B58" w:rsidRPr="00746157" w:rsidRDefault="00B87B58" w:rsidP="00B87B58">
            <w:pPr>
              <w:jc w:val="center"/>
              <w:rPr>
                <w:b/>
                <w:i/>
                <w:lang w:val="es-CL"/>
              </w:rPr>
            </w:pPr>
            <w:r>
              <w:rPr>
                <w:b/>
                <w:i/>
                <w:lang w:val="es-CL"/>
              </w:rPr>
              <w:t>*</w:t>
            </w:r>
            <w:r w:rsidRPr="00B87B58">
              <w:rPr>
                <w:b/>
                <w:i/>
                <w:u w:val="single"/>
                <w:lang w:val="es-CL"/>
              </w:rPr>
              <w:t>ACTIVIDAD</w:t>
            </w:r>
            <w:r>
              <w:rPr>
                <w:b/>
                <w:i/>
                <w:lang w:val="es-CL"/>
              </w:rPr>
              <w:t>: En tu cuaderno f</w:t>
            </w:r>
            <w:bookmarkStart w:id="0" w:name="_GoBack"/>
            <w:bookmarkEnd w:id="0"/>
            <w:r>
              <w:rPr>
                <w:b/>
                <w:i/>
                <w:lang w:val="es-CL"/>
              </w:rPr>
              <w:t>ormúlate</w:t>
            </w:r>
            <w:r w:rsidR="00746157" w:rsidRPr="00746157">
              <w:rPr>
                <w:b/>
                <w:i/>
                <w:lang w:val="es-CL"/>
              </w:rPr>
              <w:t xml:space="preserve"> </w:t>
            </w:r>
            <w:r>
              <w:rPr>
                <w:b/>
                <w:i/>
                <w:lang w:val="es-CL"/>
              </w:rPr>
              <w:t>5 preguntas y respóndelas</w:t>
            </w:r>
            <w:r w:rsidR="00746157" w:rsidRPr="00746157">
              <w:rPr>
                <w:b/>
                <w:i/>
                <w:lang w:val="es-CL"/>
              </w:rPr>
              <w:t xml:space="preserve"> a modo de repaso. </w:t>
            </w:r>
            <w:r>
              <w:rPr>
                <w:b/>
                <w:i/>
                <w:lang w:val="es-CL"/>
              </w:rPr>
              <w:t>*</w:t>
            </w:r>
          </w:p>
        </w:tc>
      </w:tr>
    </w:tbl>
    <w:p w:rsidR="00346FCF" w:rsidRDefault="00135E67" w:rsidP="005D10DE">
      <w:pPr>
        <w:jc w:val="both"/>
        <w:rPr>
          <w:lang w:val="es-CL"/>
        </w:rPr>
      </w:pPr>
      <w:r>
        <w:rPr>
          <w:lang w:val="es-CL"/>
        </w:rPr>
        <w:lastRenderedPageBreak/>
        <w:t xml:space="preserve">II.- </w:t>
      </w:r>
      <w:r w:rsidR="005D10DE" w:rsidRPr="0087081E">
        <w:rPr>
          <w:u w:val="single"/>
          <w:lang w:val="es-CL"/>
        </w:rPr>
        <w:t>Contexto histórico</w:t>
      </w:r>
      <w:r w:rsidR="00A959C6">
        <w:rPr>
          <w:lang w:val="es-CL"/>
        </w:rPr>
        <w:t>:</w:t>
      </w:r>
      <w:r>
        <w:rPr>
          <w:lang w:val="es-CL"/>
        </w:rPr>
        <w:t xml:space="preserve"> </w:t>
      </w:r>
    </w:p>
    <w:p w:rsidR="00A959C6" w:rsidRDefault="004D2B1B" w:rsidP="00346FCF">
      <w:pPr>
        <w:jc w:val="both"/>
        <w:rPr>
          <w:b/>
          <w:lang w:val="es-CL"/>
        </w:rPr>
      </w:pPr>
      <w:r>
        <w:rPr>
          <w:lang w:val="es-CL"/>
        </w:rPr>
        <w:t>A</w:t>
      </w:r>
      <w:r w:rsidR="005D10DE">
        <w:rPr>
          <w:lang w:val="es-CL"/>
        </w:rPr>
        <w:t xml:space="preserve"> continuación </w:t>
      </w:r>
      <w:r w:rsidR="00346FCF">
        <w:rPr>
          <w:lang w:val="es-CL"/>
        </w:rPr>
        <w:t xml:space="preserve">leerás y </w:t>
      </w:r>
      <w:r w:rsidR="005D10DE">
        <w:rPr>
          <w:lang w:val="es-CL"/>
        </w:rPr>
        <w:t>conocerás el contexto histórico en que fue escrita una de las epopeyas más famosas proveniente</w:t>
      </w:r>
      <w:r w:rsidR="00746157">
        <w:rPr>
          <w:lang w:val="es-CL"/>
        </w:rPr>
        <w:t>s</w:t>
      </w:r>
      <w:r w:rsidR="005D10DE">
        <w:rPr>
          <w:lang w:val="es-CL"/>
        </w:rPr>
        <w:t xml:space="preserve"> de Grecia, escrita por Homero, denominada </w:t>
      </w:r>
      <w:r w:rsidR="005D10DE" w:rsidRPr="005D10DE">
        <w:rPr>
          <w:b/>
          <w:lang w:val="es-CL"/>
        </w:rPr>
        <w:t>“La Ilíada”.</w:t>
      </w:r>
    </w:p>
    <w:tbl>
      <w:tblPr>
        <w:tblStyle w:val="Tablaconcuadrcula"/>
        <w:tblW w:w="0" w:type="auto"/>
        <w:tblLook w:val="04A0" w:firstRow="1" w:lastRow="0" w:firstColumn="1" w:lastColumn="0" w:noHBand="0" w:noVBand="1"/>
      </w:tblPr>
      <w:tblGrid>
        <w:gridCol w:w="8828"/>
      </w:tblGrid>
      <w:tr w:rsidR="005D10DE" w:rsidRPr="00B87B58" w:rsidTr="005D10DE">
        <w:tc>
          <w:tcPr>
            <w:tcW w:w="8828" w:type="dxa"/>
          </w:tcPr>
          <w:p w:rsidR="005D10DE" w:rsidRPr="00200F31" w:rsidRDefault="000B6CE0" w:rsidP="005D10DE">
            <w:pPr>
              <w:jc w:val="center"/>
              <w:rPr>
                <w:b/>
                <w:lang w:val="es-CL"/>
              </w:rPr>
            </w:pPr>
            <w:r>
              <w:rPr>
                <w:b/>
                <w:lang w:val="es-CL"/>
              </w:rPr>
              <w:t>LA ILÍ</w:t>
            </w:r>
            <w:r w:rsidR="005D10DE" w:rsidRPr="00200F31">
              <w:rPr>
                <w:b/>
                <w:lang w:val="es-CL"/>
              </w:rPr>
              <w:t>ADA Y LA ODISEA</w:t>
            </w:r>
          </w:p>
          <w:p w:rsidR="005D10DE" w:rsidRPr="005D10DE" w:rsidRDefault="005D10DE" w:rsidP="005D10DE">
            <w:pPr>
              <w:jc w:val="center"/>
              <w:rPr>
                <w:lang w:val="es-CL"/>
              </w:rPr>
            </w:pPr>
          </w:p>
          <w:p w:rsidR="005D10DE" w:rsidRDefault="00051490" w:rsidP="005D10DE">
            <w:pPr>
              <w:jc w:val="both"/>
              <w:rPr>
                <w:lang w:val="es-CL"/>
              </w:rPr>
            </w:pPr>
            <w:r>
              <w:rPr>
                <w:noProof/>
              </w:rPr>
              <w:drawing>
                <wp:anchor distT="0" distB="0" distL="114300" distR="114300" simplePos="0" relativeHeight="251666432" behindDoc="0" locked="0" layoutInCell="1" allowOverlap="1">
                  <wp:simplePos x="0" y="0"/>
                  <wp:positionH relativeFrom="column">
                    <wp:posOffset>1978384</wp:posOffset>
                  </wp:positionH>
                  <wp:positionV relativeFrom="paragraph">
                    <wp:posOffset>819150</wp:posOffset>
                  </wp:positionV>
                  <wp:extent cx="1122509" cy="1150537"/>
                  <wp:effectExtent l="0" t="0" r="1905" b="0"/>
                  <wp:wrapNone/>
                  <wp:docPr id="3" name="Imagen 3" descr="Resultado de imagen de homero escr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homero escri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509" cy="1150537"/>
                          </a:xfrm>
                          <a:prstGeom prst="rect">
                            <a:avLst/>
                          </a:prstGeom>
                          <a:noFill/>
                          <a:ln>
                            <a:noFill/>
                          </a:ln>
                        </pic:spPr>
                      </pic:pic>
                    </a:graphicData>
                  </a:graphic>
                  <wp14:sizeRelH relativeFrom="page">
                    <wp14:pctWidth>0</wp14:pctWidth>
                  </wp14:sizeRelH>
                  <wp14:sizeRelV relativeFrom="page">
                    <wp14:pctHeight>0</wp14:pctHeight>
                  </wp14:sizeRelV>
                </wp:anchor>
              </w:drawing>
            </w:r>
            <w:r w:rsidR="00200F31" w:rsidRPr="00200F31">
              <w:rPr>
                <w:lang w:val="es-CL"/>
              </w:rPr>
              <w:t>Fueron e</w:t>
            </w:r>
            <w:r w:rsidR="005D10DE" w:rsidRPr="005D10DE">
              <w:rPr>
                <w:lang w:val="es-CL"/>
              </w:rPr>
              <w:t>scritas hace cerca de 3.000 años, la Ilíada y la Odisea se convirtieron en la base literaria de la Grecia Clásica e influyeron decisivamente en toda la cultura occidental, hasta nuestros días. Homero, a quien se atribuye su autoría, es el poeta más célebre de todos los tiempos. Por ello resulta conveniente realizar un resumen que nos brinde una visión general de estas obras</w:t>
            </w:r>
            <w:r w:rsidR="005D10DE">
              <w:rPr>
                <w:lang w:val="es-CL"/>
              </w:rPr>
              <w:t xml:space="preserve"> </w:t>
            </w:r>
            <w:r w:rsidR="005D10DE" w:rsidRPr="005D10DE">
              <w:rPr>
                <w:lang w:val="es-CL"/>
              </w:rPr>
              <w:t xml:space="preserve">y de su contexto histórico. </w:t>
            </w:r>
          </w:p>
          <w:p w:rsidR="005D10DE" w:rsidRPr="005D10DE" w:rsidRDefault="005D10DE" w:rsidP="005D10DE">
            <w:pPr>
              <w:jc w:val="both"/>
              <w:rPr>
                <w:lang w:val="es-CL"/>
              </w:rPr>
            </w:pPr>
          </w:p>
          <w:p w:rsidR="00051490" w:rsidRPr="00200F31" w:rsidRDefault="005D10DE" w:rsidP="005D10DE">
            <w:pPr>
              <w:jc w:val="both"/>
              <w:rPr>
                <w:b/>
                <w:lang w:val="es-CL"/>
              </w:rPr>
            </w:pPr>
            <w:r w:rsidRPr="00200F31">
              <w:rPr>
                <w:b/>
                <w:lang w:val="es-CL"/>
              </w:rPr>
              <w:t xml:space="preserve">HOMERO, EL AEDO SUPREMO </w:t>
            </w:r>
          </w:p>
          <w:p w:rsidR="00051490" w:rsidRDefault="00051490" w:rsidP="005D10DE">
            <w:pPr>
              <w:jc w:val="both"/>
              <w:rPr>
                <w:lang w:val="es-CL"/>
              </w:rPr>
            </w:pPr>
          </w:p>
          <w:p w:rsidR="00051490" w:rsidRDefault="00051490" w:rsidP="005D10DE">
            <w:pPr>
              <w:jc w:val="both"/>
              <w:rPr>
                <w:lang w:val="es-CL"/>
              </w:rPr>
            </w:pPr>
          </w:p>
          <w:p w:rsidR="00051490" w:rsidRDefault="00051490" w:rsidP="005D10DE">
            <w:pPr>
              <w:jc w:val="both"/>
              <w:rPr>
                <w:lang w:val="es-CL"/>
              </w:rPr>
            </w:pPr>
          </w:p>
          <w:p w:rsidR="005D10DE" w:rsidRDefault="005D10DE" w:rsidP="005D10DE">
            <w:pPr>
              <w:jc w:val="both"/>
              <w:rPr>
                <w:lang w:val="es-CL"/>
              </w:rPr>
            </w:pPr>
          </w:p>
          <w:p w:rsidR="005D10DE" w:rsidRPr="005D10DE" w:rsidRDefault="005D10DE" w:rsidP="005D10DE">
            <w:pPr>
              <w:jc w:val="both"/>
              <w:rPr>
                <w:lang w:val="es-CL"/>
              </w:rPr>
            </w:pPr>
          </w:p>
          <w:p w:rsidR="005D10DE" w:rsidRPr="005D10DE" w:rsidRDefault="005D10DE" w:rsidP="005D10DE">
            <w:pPr>
              <w:jc w:val="both"/>
              <w:rPr>
                <w:lang w:val="es-CL"/>
              </w:rPr>
            </w:pPr>
            <w:r w:rsidRPr="005D10DE">
              <w:rPr>
                <w:lang w:val="es-CL"/>
              </w:rPr>
              <w:t xml:space="preserve">Aunque se discute si realmente existió o fue sencillamente un personaje inventado por la tradición popular, el nacimiento de Homero se ubica entre los siglos IX y VIII A.C., en Quíos (aunque al menos otras 9 ciudades se atribuyen su cuna). </w:t>
            </w:r>
          </w:p>
          <w:p w:rsidR="005D10DE" w:rsidRPr="005D10DE" w:rsidRDefault="005D10DE" w:rsidP="005D10DE">
            <w:pPr>
              <w:jc w:val="both"/>
              <w:rPr>
                <w:lang w:val="es-CL"/>
              </w:rPr>
            </w:pPr>
            <w:r w:rsidRPr="005D10DE">
              <w:rPr>
                <w:lang w:val="es-CL"/>
              </w:rPr>
              <w:t xml:space="preserve">Se dice que era un aedo, es decir, un poeta que recitaba sus propias obras en público, con ayuda de un phorminx (una especie de lira); que era ciego (de hecho, se afirma que su nombre proviene de las palabras griegas antiguas ho me horón, “el que no ve”), y que murió en la isla de Íos. </w:t>
            </w:r>
          </w:p>
          <w:p w:rsidR="005D10DE" w:rsidRDefault="005D10DE" w:rsidP="005D10DE">
            <w:pPr>
              <w:jc w:val="both"/>
              <w:rPr>
                <w:lang w:val="es-CL"/>
              </w:rPr>
            </w:pPr>
            <w:r w:rsidRPr="005D10DE">
              <w:rPr>
                <w:lang w:val="es-CL"/>
              </w:rPr>
              <w:t xml:space="preserve">Además de las dudas sobre su propia existencia, la polémica sobre distintos aspectos de sus poemas ha sido constante a lo largo de estos siglos. Así, se discute si realmente fue el autor de la Ilíada y la Odisea, o si estos corresponden más a una tradición oral en la que distintos aedos fueron agregando material hasta obtenerse una versión final. No existen, sin embargo, suficientes pruebas como para aceptar que una u otra posición sea la verdadera. </w:t>
            </w:r>
          </w:p>
          <w:p w:rsidR="00051490" w:rsidRPr="005D10DE" w:rsidRDefault="00051490" w:rsidP="005D10DE">
            <w:pPr>
              <w:jc w:val="both"/>
              <w:rPr>
                <w:lang w:val="es-CL"/>
              </w:rPr>
            </w:pPr>
          </w:p>
          <w:p w:rsidR="005D10DE" w:rsidRPr="00200F31" w:rsidRDefault="005D10DE" w:rsidP="00200F31">
            <w:pPr>
              <w:jc w:val="center"/>
              <w:rPr>
                <w:b/>
                <w:u w:val="single"/>
                <w:lang w:val="es-CL"/>
              </w:rPr>
            </w:pPr>
            <w:r w:rsidRPr="00200F31">
              <w:rPr>
                <w:b/>
                <w:u w:val="single"/>
                <w:lang w:val="es-CL"/>
              </w:rPr>
              <w:t>LA ILÍADA</w:t>
            </w:r>
          </w:p>
          <w:p w:rsidR="00051490" w:rsidRPr="005D10DE" w:rsidRDefault="00051490" w:rsidP="005D10DE">
            <w:pPr>
              <w:jc w:val="both"/>
              <w:rPr>
                <w:lang w:val="es-CL"/>
              </w:rPr>
            </w:pPr>
          </w:p>
          <w:p w:rsidR="005D10DE" w:rsidRDefault="005D10DE" w:rsidP="005D10DE">
            <w:pPr>
              <w:jc w:val="both"/>
              <w:rPr>
                <w:lang w:val="es-CL"/>
              </w:rPr>
            </w:pPr>
            <w:r w:rsidRPr="005D10DE">
              <w:rPr>
                <w:lang w:val="es-CL"/>
              </w:rPr>
              <w:t xml:space="preserve">La Ilíada es un poema épico que consta de 24 cantos o rapsodias, con 15.693 versos en total, y </w:t>
            </w:r>
            <w:r w:rsidRPr="00051490">
              <w:rPr>
                <w:b/>
                <w:lang w:val="es-CL"/>
              </w:rPr>
              <w:t>narra un fragmento de la guerra de Troya</w:t>
            </w:r>
            <w:r w:rsidRPr="005D10DE">
              <w:rPr>
                <w:lang w:val="es-CL"/>
              </w:rPr>
              <w:t xml:space="preserve"> (Ilión, en griego), originada por el rapto de Paris, príncipe de Troya, de la bella Helena, la esposa de Menelao, rey de Esparta. Éste organiza una expedición para recuperarla, con la</w:t>
            </w:r>
            <w:r w:rsidR="00051490">
              <w:rPr>
                <w:lang w:val="es-CL"/>
              </w:rPr>
              <w:t xml:space="preserve"> ayuda de otros reyes y señores </w:t>
            </w:r>
            <w:r w:rsidRPr="005D10DE">
              <w:rPr>
                <w:lang w:val="es-CL"/>
              </w:rPr>
              <w:t xml:space="preserve">griegos, y </w:t>
            </w:r>
            <w:r w:rsidRPr="00051490">
              <w:rPr>
                <w:b/>
                <w:lang w:val="es-CL"/>
              </w:rPr>
              <w:t>asedia Troya durante 10 años</w:t>
            </w:r>
            <w:r w:rsidRPr="005D10DE">
              <w:rPr>
                <w:lang w:val="es-CL"/>
              </w:rPr>
              <w:t xml:space="preserve">, hasta que, utilizando un ardid, el famoso </w:t>
            </w:r>
            <w:r w:rsidRPr="00051490">
              <w:rPr>
                <w:b/>
                <w:lang w:val="es-CL"/>
              </w:rPr>
              <w:t>Caballo de Troya</w:t>
            </w:r>
            <w:r w:rsidRPr="005D10DE">
              <w:rPr>
                <w:lang w:val="es-CL"/>
              </w:rPr>
              <w:t xml:space="preserve">, logra entrar en la ciudad y arrasarla. </w:t>
            </w:r>
          </w:p>
          <w:p w:rsidR="00346FCF" w:rsidRPr="005D10DE" w:rsidRDefault="00346FCF" w:rsidP="005D10DE">
            <w:pPr>
              <w:jc w:val="both"/>
              <w:rPr>
                <w:lang w:val="es-CL"/>
              </w:rPr>
            </w:pPr>
          </w:p>
          <w:p w:rsidR="005D10DE" w:rsidRDefault="005D10DE" w:rsidP="005D10DE">
            <w:pPr>
              <w:jc w:val="both"/>
              <w:rPr>
                <w:b/>
                <w:lang w:val="es-CL"/>
              </w:rPr>
            </w:pPr>
            <w:r w:rsidRPr="005D10DE">
              <w:rPr>
                <w:lang w:val="es-CL"/>
              </w:rPr>
              <w:t xml:space="preserve">Sin embargo, el poema se centra sólo en los </w:t>
            </w:r>
            <w:r w:rsidRPr="00051490">
              <w:rPr>
                <w:b/>
                <w:lang w:val="es-CL"/>
              </w:rPr>
              <w:t>últimos 51 días del conflicto</w:t>
            </w:r>
            <w:r w:rsidRPr="005D10DE">
              <w:rPr>
                <w:lang w:val="es-CL"/>
              </w:rPr>
              <w:t xml:space="preserve">, en torno a la </w:t>
            </w:r>
            <w:r w:rsidRPr="00051490">
              <w:rPr>
                <w:b/>
                <w:lang w:val="es-CL"/>
              </w:rPr>
              <w:t>furia de Aquiles</w:t>
            </w:r>
            <w:r w:rsidRPr="005D10DE">
              <w:rPr>
                <w:lang w:val="es-CL"/>
              </w:rPr>
              <w:t xml:space="preserve">, el famoso guerrero casi inmortal, hijo de la diosa Tetis y del rey Peleo, por el desaire de Agamenón, hermano de Menelao y jefe de las tropas griegas, </w:t>
            </w:r>
            <w:r w:rsidRPr="00051490">
              <w:rPr>
                <w:b/>
                <w:lang w:val="es-CL"/>
              </w:rPr>
              <w:t xml:space="preserve">que lo despoja de la esclava Briseida. </w:t>
            </w:r>
          </w:p>
          <w:p w:rsidR="00346FCF" w:rsidRPr="00051490" w:rsidRDefault="00346FCF" w:rsidP="005D10DE">
            <w:pPr>
              <w:jc w:val="both"/>
              <w:rPr>
                <w:b/>
                <w:lang w:val="es-CL"/>
              </w:rPr>
            </w:pPr>
          </w:p>
          <w:p w:rsidR="005D10DE" w:rsidRPr="005D10DE" w:rsidRDefault="005D10DE" w:rsidP="005D10DE">
            <w:pPr>
              <w:jc w:val="both"/>
              <w:rPr>
                <w:lang w:val="es-CL"/>
              </w:rPr>
            </w:pPr>
            <w:r w:rsidRPr="005D10DE">
              <w:rPr>
                <w:lang w:val="es-CL"/>
              </w:rPr>
              <w:t xml:space="preserve">Aquiles decide retirarse de la batalla hasta que obtenga una reparación adecuada. </w:t>
            </w:r>
          </w:p>
          <w:p w:rsidR="005D10DE" w:rsidRPr="005D10DE" w:rsidRDefault="005D10DE" w:rsidP="005D10DE">
            <w:pPr>
              <w:jc w:val="both"/>
              <w:rPr>
                <w:lang w:val="es-CL"/>
              </w:rPr>
            </w:pPr>
            <w:r w:rsidRPr="005D10DE">
              <w:rPr>
                <w:lang w:val="es-CL"/>
              </w:rPr>
              <w:t xml:space="preserve">Luego de diferentes episodios y batallas, en las que los dioses intervienen en favor de uno y otro bando, </w:t>
            </w:r>
            <w:r w:rsidRPr="00051490">
              <w:rPr>
                <w:b/>
                <w:lang w:val="es-CL"/>
              </w:rPr>
              <w:t>el nudo argumental surge con la muerte de Patroclo</w:t>
            </w:r>
            <w:r w:rsidRPr="005D10DE">
              <w:rPr>
                <w:lang w:val="es-CL"/>
              </w:rPr>
              <w:t>, el mejo</w:t>
            </w:r>
            <w:r w:rsidR="00051490">
              <w:rPr>
                <w:lang w:val="es-CL"/>
              </w:rPr>
              <w:t xml:space="preserve">r amigo de </w:t>
            </w:r>
            <w:r w:rsidRPr="005D10DE">
              <w:rPr>
                <w:lang w:val="es-CL"/>
              </w:rPr>
              <w:t xml:space="preserve">Aquiles, en </w:t>
            </w:r>
            <w:r w:rsidRPr="005D10DE">
              <w:rPr>
                <w:lang w:val="es-CL"/>
              </w:rPr>
              <w:lastRenderedPageBreak/>
              <w:t xml:space="preserve">manos de Héctor, hermano de Paris y jefe de los ejércitos troyanos. El </w:t>
            </w:r>
            <w:r w:rsidRPr="00200F31">
              <w:rPr>
                <w:b/>
                <w:lang w:val="es-CL"/>
              </w:rPr>
              <w:t>deseo de venganza</w:t>
            </w:r>
            <w:r w:rsidRPr="005D10DE">
              <w:rPr>
                <w:lang w:val="es-CL"/>
              </w:rPr>
              <w:t xml:space="preserve"> hace que Aquiles termine reconciliándose con Agamenón y vuelva a intervenir en la guerra, </w:t>
            </w:r>
            <w:r w:rsidRPr="00200F31">
              <w:rPr>
                <w:b/>
                <w:lang w:val="es-CL"/>
              </w:rPr>
              <w:t>asesinando a Héctor y arrastrando su cadáver varias veces alrededor de los muros de la ciudad.</w:t>
            </w:r>
            <w:r w:rsidRPr="005D10DE">
              <w:rPr>
                <w:lang w:val="es-CL"/>
              </w:rPr>
              <w:t xml:space="preserve"> </w:t>
            </w:r>
          </w:p>
          <w:p w:rsidR="005D10DE" w:rsidRDefault="005D10DE" w:rsidP="005D10DE">
            <w:pPr>
              <w:jc w:val="both"/>
              <w:rPr>
                <w:lang w:val="es-CL"/>
              </w:rPr>
            </w:pPr>
            <w:r w:rsidRPr="005D10DE">
              <w:rPr>
                <w:lang w:val="es-CL"/>
              </w:rPr>
              <w:t xml:space="preserve">Aquiles se niega a entregar el cuerpo de Héctor, hasta que el padre de éste, el rey </w:t>
            </w:r>
            <w:r w:rsidR="00200F31" w:rsidRPr="005D10DE">
              <w:rPr>
                <w:lang w:val="es-CL"/>
              </w:rPr>
              <w:t>Príamo</w:t>
            </w:r>
            <w:r w:rsidRPr="005D10DE">
              <w:rPr>
                <w:lang w:val="es-CL"/>
              </w:rPr>
              <w:t xml:space="preserve">, acude en secreto, arriesgando su vida, al campamento de Aquiles y ruega por la devolución de sus restos. Aquiles, conmovido, los entrega y concede 11 días a </w:t>
            </w:r>
            <w:r w:rsidR="00200F31" w:rsidRPr="005D10DE">
              <w:rPr>
                <w:lang w:val="es-CL"/>
              </w:rPr>
              <w:t>Príamo</w:t>
            </w:r>
            <w:r w:rsidRPr="005D10DE">
              <w:rPr>
                <w:lang w:val="es-CL"/>
              </w:rPr>
              <w:t xml:space="preserve"> para los funerales de Héctor, al final de los cuales el ejército griego continuaría con la batalla.</w:t>
            </w:r>
          </w:p>
          <w:p w:rsidR="00200F31" w:rsidRDefault="00200F31" w:rsidP="005D10DE">
            <w:pPr>
              <w:jc w:val="both"/>
              <w:rPr>
                <w:lang w:val="es-CL"/>
              </w:rPr>
            </w:pPr>
          </w:p>
          <w:p w:rsidR="005D10DE" w:rsidRDefault="00200F31" w:rsidP="005D10DE">
            <w:pPr>
              <w:jc w:val="both"/>
              <w:rPr>
                <w:lang w:val="es-CL"/>
              </w:rPr>
            </w:pPr>
            <w:r w:rsidRPr="00200F31">
              <w:rPr>
                <w:lang w:val="es-CL"/>
              </w:rPr>
              <w:t xml:space="preserve">La Ilíada es sobre </w:t>
            </w:r>
            <w:r w:rsidRPr="00200F31">
              <w:rPr>
                <w:b/>
                <w:lang w:val="es-CL"/>
              </w:rPr>
              <w:t>la Cólera de Aquiles</w:t>
            </w:r>
            <w:r w:rsidRPr="00200F31">
              <w:rPr>
                <w:lang w:val="es-CL"/>
              </w:rPr>
              <w:t xml:space="preserve"> a causa de la afre</w:t>
            </w:r>
            <w:r>
              <w:rPr>
                <w:lang w:val="es-CL"/>
              </w:rPr>
              <w:t>nta a su honor por Agame</w:t>
            </w:r>
            <w:r w:rsidRPr="00200F31">
              <w:rPr>
                <w:lang w:val="es-CL"/>
              </w:rPr>
              <w:t>nón... pero, también es sobre muchas otras cosas, tanto humanas como divinas: es una obra que, a pesar de haber sido ya establecida en un texto permanente, se encuentra, paradójicame</w:t>
            </w:r>
            <w:r>
              <w:rPr>
                <w:lang w:val="es-CL"/>
              </w:rPr>
              <w:t>nte, en un estado de flujo contínuo, porque al realizar dos lecturas jamás serán</w:t>
            </w:r>
            <w:r w:rsidRPr="00200F31">
              <w:rPr>
                <w:lang w:val="es-CL"/>
              </w:rPr>
              <w:t xml:space="preserve"> iguales.  </w:t>
            </w:r>
          </w:p>
        </w:tc>
      </w:tr>
    </w:tbl>
    <w:p w:rsidR="005D10DE" w:rsidRDefault="005D10DE" w:rsidP="005D10DE">
      <w:pPr>
        <w:jc w:val="both"/>
        <w:rPr>
          <w:lang w:val="es-CL"/>
        </w:rPr>
      </w:pPr>
    </w:p>
    <w:p w:rsidR="00346FCF" w:rsidRDefault="00346FCF" w:rsidP="005D10DE">
      <w:pPr>
        <w:jc w:val="both"/>
        <w:rPr>
          <w:lang w:val="es-CL"/>
        </w:rPr>
      </w:pPr>
      <w:r w:rsidRPr="00346FCF">
        <w:rPr>
          <w:b/>
          <w:u w:val="single"/>
          <w:lang w:val="es-CL"/>
        </w:rPr>
        <w:t>Actividad:</w:t>
      </w:r>
      <w:r>
        <w:rPr>
          <w:lang w:val="es-CL"/>
        </w:rPr>
        <w:t xml:space="preserve"> Describe brevemente, en términos generales, en qué contexto histórico fue escrita la epopeya “La Ilíada”.</w:t>
      </w:r>
    </w:p>
    <w:p w:rsidR="00346FCF" w:rsidRDefault="00346FCF" w:rsidP="005D10DE">
      <w:pPr>
        <w:jc w:val="both"/>
        <w:rPr>
          <w:lang w:val="es-CL"/>
        </w:rPr>
      </w:pPr>
    </w:p>
    <w:p w:rsidR="00346FCF" w:rsidRDefault="00346FCF" w:rsidP="005D10DE">
      <w:pPr>
        <w:jc w:val="both"/>
        <w:rPr>
          <w:lang w:val="es-CL"/>
        </w:rPr>
      </w:pPr>
      <w:r>
        <w:rPr>
          <w:lang w:val="es-CL"/>
        </w:rPr>
        <w:t>…………………………………………………………………………………………………………………………………………………………</w:t>
      </w:r>
    </w:p>
    <w:p w:rsidR="00346FCF" w:rsidRDefault="00346FCF" w:rsidP="005D10DE">
      <w:pPr>
        <w:jc w:val="both"/>
        <w:rPr>
          <w:lang w:val="es-CL"/>
        </w:rPr>
      </w:pPr>
      <w:r>
        <w:rPr>
          <w:lang w:val="es-CL"/>
        </w:rPr>
        <w:t>…………………………………………………………………………………………………………………………………………………………</w:t>
      </w:r>
    </w:p>
    <w:p w:rsidR="00346FCF" w:rsidRDefault="00346FCF" w:rsidP="005D10DE">
      <w:pPr>
        <w:jc w:val="both"/>
        <w:rPr>
          <w:lang w:val="es-CL"/>
        </w:rPr>
      </w:pPr>
      <w:r>
        <w:rPr>
          <w:lang w:val="es-CL"/>
        </w:rPr>
        <w:t xml:space="preserve">………………………………………………………………………………………………………………………………………………………… </w:t>
      </w:r>
    </w:p>
    <w:p w:rsidR="00346FCF" w:rsidRDefault="00346FCF" w:rsidP="005D10DE">
      <w:pPr>
        <w:jc w:val="both"/>
        <w:rPr>
          <w:lang w:val="es-CL"/>
        </w:rPr>
      </w:pPr>
      <w:r>
        <w:rPr>
          <w:lang w:val="es-CL"/>
        </w:rPr>
        <w:t>…………………………………………………………………………………………………………………………………………………………</w:t>
      </w:r>
    </w:p>
    <w:p w:rsidR="00346FCF" w:rsidRDefault="00346FCF" w:rsidP="005D10DE">
      <w:pPr>
        <w:jc w:val="both"/>
        <w:rPr>
          <w:lang w:val="es-CL"/>
        </w:rPr>
      </w:pPr>
      <w:r>
        <w:rPr>
          <w:lang w:val="es-CL"/>
        </w:rPr>
        <w:t>…………………………………………………………………………………………………………………………………………………………</w:t>
      </w:r>
    </w:p>
    <w:p w:rsidR="00346FCF" w:rsidRDefault="00346FCF" w:rsidP="00746157">
      <w:pPr>
        <w:rPr>
          <w:lang w:val="es-CL"/>
        </w:rPr>
      </w:pPr>
    </w:p>
    <w:p w:rsidR="00346FCF" w:rsidRDefault="00E523BB" w:rsidP="00746157">
      <w:pPr>
        <w:rPr>
          <w:lang w:val="es-CL"/>
        </w:rPr>
      </w:pPr>
      <w:r>
        <w:rPr>
          <w:noProof/>
        </w:rPr>
        <w:drawing>
          <wp:anchor distT="0" distB="0" distL="114300" distR="114300" simplePos="0" relativeHeight="251670528" behindDoc="0" locked="0" layoutInCell="1" allowOverlap="1">
            <wp:simplePos x="0" y="0"/>
            <wp:positionH relativeFrom="column">
              <wp:posOffset>1837635</wp:posOffset>
            </wp:positionH>
            <wp:positionV relativeFrom="paragraph">
              <wp:posOffset>178131</wp:posOffset>
            </wp:positionV>
            <wp:extent cx="2558774" cy="777749"/>
            <wp:effectExtent l="0" t="0" r="0" b="3810"/>
            <wp:wrapNone/>
            <wp:docPr id="5" name="Imagen 5" descr="Resultado de imagen de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youtube"/>
                    <pic:cNvPicPr>
                      <a:picLocks noChangeAspect="1" noChangeArrowheads="1"/>
                    </pic:cNvPicPr>
                  </pic:nvPicPr>
                  <pic:blipFill rotWithShape="1">
                    <a:blip r:embed="rId7">
                      <a:extLst>
                        <a:ext uri="{28A0092B-C50C-407E-A947-70E740481C1C}">
                          <a14:useLocalDpi xmlns:a14="http://schemas.microsoft.com/office/drawing/2010/main" val="0"/>
                        </a:ext>
                      </a:extLst>
                    </a:blip>
                    <a:srcRect l="8562" t="27559" r="12364" b="29670"/>
                    <a:stretch/>
                  </pic:blipFill>
                  <pic:spPr bwMode="auto">
                    <a:xfrm>
                      <a:off x="0" y="0"/>
                      <a:ext cx="2558774" cy="777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6FCF" w:rsidRDefault="00135E67" w:rsidP="00746157">
      <w:pPr>
        <w:rPr>
          <w:lang w:val="es-CL"/>
        </w:rPr>
      </w:pPr>
      <w:r>
        <w:rPr>
          <w:lang w:val="es-CL"/>
        </w:rPr>
        <w:t xml:space="preserve">III.- </w:t>
      </w:r>
      <w:r w:rsidR="00746157">
        <w:rPr>
          <w:u w:val="single"/>
          <w:lang w:val="es-CL"/>
        </w:rPr>
        <w:t xml:space="preserve">Apoyo </w:t>
      </w:r>
      <w:r w:rsidR="00200F31" w:rsidRPr="0087081E">
        <w:rPr>
          <w:u w:val="single"/>
          <w:lang w:val="es-CL"/>
        </w:rPr>
        <w:t>audiovisual</w:t>
      </w:r>
      <w:r w:rsidR="00200F31">
        <w:rPr>
          <w:lang w:val="es-CL"/>
        </w:rPr>
        <w:t xml:space="preserve">: </w:t>
      </w:r>
    </w:p>
    <w:p w:rsidR="00BB77D5" w:rsidRDefault="00BB77D5" w:rsidP="00746157">
      <w:pPr>
        <w:rPr>
          <w:lang w:val="es-CL"/>
        </w:rPr>
      </w:pPr>
    </w:p>
    <w:p w:rsidR="00BB77D5" w:rsidRDefault="00BB77D5" w:rsidP="00746157">
      <w:pPr>
        <w:rPr>
          <w:lang w:val="es-CL"/>
        </w:rPr>
      </w:pPr>
    </w:p>
    <w:p w:rsidR="00BB77D5" w:rsidRDefault="00BB77D5" w:rsidP="00746157">
      <w:pPr>
        <w:rPr>
          <w:lang w:val="es-CL"/>
        </w:rPr>
      </w:pPr>
    </w:p>
    <w:p w:rsidR="002441FE" w:rsidRDefault="00346FCF" w:rsidP="00346FCF">
      <w:pPr>
        <w:jc w:val="both"/>
        <w:rPr>
          <w:lang w:val="es-CL"/>
        </w:rPr>
      </w:pPr>
      <w:r>
        <w:rPr>
          <w:lang w:val="es-CL"/>
        </w:rPr>
        <w:t>V</w:t>
      </w:r>
      <w:r w:rsidR="00200F31">
        <w:rPr>
          <w:lang w:val="es-CL"/>
        </w:rPr>
        <w:t xml:space="preserve">isita la página web </w:t>
      </w:r>
      <w:hyperlink r:id="rId8" w:history="1">
        <w:r w:rsidR="00200F31" w:rsidRPr="00200F31">
          <w:rPr>
            <w:color w:val="0000FF"/>
            <w:u w:val="single"/>
            <w:lang w:val="es-CL"/>
          </w:rPr>
          <w:t>https://www.youtube.com/watch?v=anRcWnOJp-U</w:t>
        </w:r>
      </w:hyperlink>
      <w:r w:rsidR="00200F31" w:rsidRPr="002441FE">
        <w:rPr>
          <w:lang w:val="es-CL"/>
        </w:rPr>
        <w:t xml:space="preserve"> </w:t>
      </w:r>
      <w:r w:rsidR="002441FE">
        <w:rPr>
          <w:lang w:val="es-CL"/>
        </w:rPr>
        <w:t xml:space="preserve"> en donde podrás observar el video explicativo de la epopeya </w:t>
      </w:r>
      <w:r w:rsidR="002441FE" w:rsidRPr="002441FE">
        <w:rPr>
          <w:b/>
          <w:lang w:val="es-CL"/>
        </w:rPr>
        <w:t>“La Ilíada” – resumen completo</w:t>
      </w:r>
      <w:r w:rsidR="002441FE">
        <w:rPr>
          <w:lang w:val="es-CL"/>
        </w:rPr>
        <w:t>, que te permitirá conocer la obra en su globalidad.</w:t>
      </w:r>
    </w:p>
    <w:p w:rsidR="00346FCF" w:rsidRDefault="00346FCF" w:rsidP="0087081E">
      <w:pPr>
        <w:rPr>
          <w:rFonts w:cstheme="minorHAnsi"/>
          <w:b/>
          <w:lang w:val="es-CL"/>
        </w:rPr>
      </w:pPr>
    </w:p>
    <w:p w:rsidR="00346FCF" w:rsidRDefault="00346FCF" w:rsidP="0087081E">
      <w:pPr>
        <w:rPr>
          <w:rFonts w:cstheme="minorHAnsi"/>
          <w:b/>
          <w:lang w:val="es-CL"/>
        </w:rPr>
      </w:pPr>
    </w:p>
    <w:p w:rsidR="00346FCF" w:rsidRDefault="00346FCF" w:rsidP="0087081E">
      <w:pPr>
        <w:rPr>
          <w:rFonts w:cstheme="minorHAnsi"/>
          <w:b/>
          <w:lang w:val="es-CL"/>
        </w:rPr>
      </w:pPr>
    </w:p>
    <w:p w:rsidR="00346FCF" w:rsidRDefault="00346FCF" w:rsidP="0087081E">
      <w:pPr>
        <w:rPr>
          <w:rFonts w:cstheme="minorHAnsi"/>
          <w:b/>
          <w:lang w:val="es-CL"/>
        </w:rPr>
      </w:pPr>
    </w:p>
    <w:p w:rsidR="00BB77D5" w:rsidRDefault="00BB77D5" w:rsidP="0087081E">
      <w:pPr>
        <w:rPr>
          <w:rFonts w:cstheme="minorHAnsi"/>
          <w:b/>
          <w:lang w:val="es-CL"/>
        </w:rPr>
      </w:pPr>
    </w:p>
    <w:p w:rsidR="0087081E" w:rsidRPr="00646C98" w:rsidRDefault="0087081E" w:rsidP="0087081E">
      <w:pPr>
        <w:rPr>
          <w:rFonts w:eastAsia="Times New Roman" w:cstheme="minorHAnsi"/>
          <w:b/>
          <w:lang w:val="es-CL" w:eastAsia="es-ES"/>
        </w:rPr>
      </w:pPr>
      <w:r w:rsidRPr="00646C98">
        <w:rPr>
          <w:rFonts w:cstheme="minorHAnsi"/>
          <w:b/>
          <w:lang w:val="es-CL"/>
        </w:rPr>
        <w:lastRenderedPageBreak/>
        <w:t xml:space="preserve">IV.- </w:t>
      </w:r>
      <w:r w:rsidRPr="00646C98">
        <w:rPr>
          <w:rFonts w:cstheme="minorHAnsi"/>
          <w:b/>
          <w:bCs/>
          <w:color w:val="000000"/>
          <w:u w:val="single"/>
          <w:lang w:val="es-ES" w:eastAsia="es-CL"/>
        </w:rPr>
        <w:t>COMPRENSIÓN DE LECTURA Y AMPLIACIÓN DE VOCABULARIO</w:t>
      </w:r>
      <w:r w:rsidRPr="00646C98">
        <w:rPr>
          <w:rFonts w:cstheme="minorHAnsi"/>
          <w:b/>
          <w:bCs/>
          <w:color w:val="000000"/>
          <w:lang w:val="es-ES" w:eastAsia="es-CL"/>
        </w:rPr>
        <w:t xml:space="preserve">:  </w:t>
      </w:r>
    </w:p>
    <w:p w:rsidR="0087081E" w:rsidRPr="0087081E" w:rsidRDefault="0087081E" w:rsidP="0087081E">
      <w:pPr>
        <w:jc w:val="both"/>
        <w:rPr>
          <w:rFonts w:eastAsia="Times New Roman" w:cstheme="minorHAnsi"/>
          <w:b/>
          <w:lang w:val="es-ES" w:eastAsia="es-ES"/>
        </w:rPr>
      </w:pPr>
      <w:r>
        <w:rPr>
          <w:rFonts w:cstheme="minorHAnsi"/>
          <w:bCs/>
          <w:color w:val="000000"/>
          <w:lang w:val="es-CL" w:eastAsia="es-CL"/>
        </w:rPr>
        <w:t xml:space="preserve">Lee comprensivamente el </w:t>
      </w:r>
      <w:r w:rsidRPr="0087081E">
        <w:rPr>
          <w:rFonts w:cstheme="minorHAnsi"/>
          <w:bCs/>
          <w:color w:val="000000"/>
          <w:lang w:val="es-CL" w:eastAsia="es-CL"/>
        </w:rPr>
        <w:t xml:space="preserve">texto y </w:t>
      </w:r>
      <w:r>
        <w:rPr>
          <w:rFonts w:cstheme="minorHAnsi"/>
          <w:bCs/>
          <w:color w:val="000000"/>
          <w:lang w:val="es-CL" w:eastAsia="es-CL"/>
        </w:rPr>
        <w:t>responde completamente las preguntas planteadas</w:t>
      </w:r>
      <w:r w:rsidRPr="0087081E">
        <w:rPr>
          <w:rFonts w:cstheme="minorHAnsi"/>
          <w:bCs/>
          <w:color w:val="000000"/>
          <w:lang w:val="es-CL" w:eastAsia="es-CL"/>
        </w:rPr>
        <w:t>:</w:t>
      </w:r>
      <w:r>
        <w:rPr>
          <w:rFonts w:cstheme="minorHAnsi"/>
          <w:bCs/>
          <w:color w:val="000000"/>
          <w:lang w:val="es-CL" w:eastAsia="es-CL"/>
        </w:rPr>
        <w:t xml:space="preserve"> </w:t>
      </w:r>
      <w:r w:rsidRPr="0087081E">
        <w:rPr>
          <w:rFonts w:cstheme="minorHAnsi"/>
          <w:noProof/>
          <w:lang w:val="es-ES" w:eastAsia="es-ES"/>
        </w:rPr>
        <w:t xml:space="preserve"> </w:t>
      </w:r>
    </w:p>
    <w:p w:rsidR="0087081E" w:rsidRPr="00BB77D5" w:rsidRDefault="00646C98" w:rsidP="0087081E">
      <w:pPr>
        <w:jc w:val="center"/>
        <w:rPr>
          <w:rFonts w:cstheme="minorHAnsi"/>
          <w:b/>
          <w:sz w:val="28"/>
          <w:szCs w:val="28"/>
          <w:lang w:val="es-CL"/>
        </w:rPr>
      </w:pPr>
      <w:r w:rsidRPr="00BB77D5">
        <w:rPr>
          <w:noProof/>
          <w:sz w:val="28"/>
          <w:szCs w:val="28"/>
        </w:rPr>
        <w:drawing>
          <wp:anchor distT="0" distB="0" distL="114300" distR="114300" simplePos="0" relativeHeight="251669504" behindDoc="0" locked="0" layoutInCell="1" allowOverlap="1">
            <wp:simplePos x="0" y="0"/>
            <wp:positionH relativeFrom="column">
              <wp:posOffset>2674261</wp:posOffset>
            </wp:positionH>
            <wp:positionV relativeFrom="paragraph">
              <wp:posOffset>310957</wp:posOffset>
            </wp:positionV>
            <wp:extent cx="2374657" cy="1311745"/>
            <wp:effectExtent l="0" t="0" r="6985" b="3175"/>
            <wp:wrapNone/>
            <wp:docPr id="1" name="Imagen 1" descr="Resultado de imagen de homero escr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homero escri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657" cy="131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81E" w:rsidRPr="00BB77D5">
        <w:rPr>
          <w:rFonts w:cstheme="minorHAnsi"/>
          <w:b/>
          <w:sz w:val="28"/>
          <w:szCs w:val="28"/>
          <w:lang w:val="es-CL"/>
        </w:rPr>
        <w:t>LA ILIADA: LA CÓLERA DE AQUILES</w:t>
      </w:r>
    </w:p>
    <w:p w:rsidR="0087081E" w:rsidRPr="0087081E" w:rsidRDefault="00646C98" w:rsidP="0087081E">
      <w:pPr>
        <w:jc w:val="center"/>
        <w:rPr>
          <w:rFonts w:cstheme="minorHAnsi"/>
          <w:b/>
          <w:lang w:val="es-CL"/>
        </w:rPr>
      </w:pPr>
      <w:r w:rsidRPr="0087081E">
        <w:rPr>
          <w:rFonts w:cstheme="minorHAnsi"/>
          <w:noProof/>
        </w:rPr>
        <w:drawing>
          <wp:anchor distT="0" distB="0" distL="114300" distR="114300" simplePos="0" relativeHeight="251668480" behindDoc="0" locked="0" layoutInCell="1" allowOverlap="1">
            <wp:simplePos x="0" y="0"/>
            <wp:positionH relativeFrom="margin">
              <wp:posOffset>763602</wp:posOffset>
            </wp:positionH>
            <wp:positionV relativeFrom="paragraph">
              <wp:posOffset>17035</wp:posOffset>
            </wp:positionV>
            <wp:extent cx="1606164" cy="1233362"/>
            <wp:effectExtent l="0" t="0" r="0" b="5080"/>
            <wp:wrapNone/>
            <wp:docPr id="4" name="Imagen 4" descr="Resultado de imagen para aqu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aqui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6164" cy="12333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81E" w:rsidRPr="0087081E" w:rsidRDefault="0087081E" w:rsidP="0087081E">
      <w:pPr>
        <w:jc w:val="center"/>
        <w:rPr>
          <w:rFonts w:cstheme="minorHAnsi"/>
          <w:b/>
          <w:lang w:val="es-CL"/>
        </w:rPr>
      </w:pPr>
    </w:p>
    <w:p w:rsidR="0087081E" w:rsidRPr="0087081E" w:rsidRDefault="0087081E" w:rsidP="0087081E">
      <w:pPr>
        <w:jc w:val="center"/>
        <w:rPr>
          <w:rFonts w:cstheme="minorHAnsi"/>
          <w:b/>
          <w:lang w:val="es-CL"/>
        </w:rPr>
      </w:pPr>
    </w:p>
    <w:p w:rsidR="0087081E" w:rsidRPr="0087081E" w:rsidRDefault="0087081E" w:rsidP="0087081E">
      <w:pPr>
        <w:jc w:val="center"/>
        <w:rPr>
          <w:rFonts w:cstheme="minorHAnsi"/>
          <w:b/>
          <w:lang w:val="es-CL"/>
        </w:rPr>
      </w:pPr>
    </w:p>
    <w:p w:rsidR="0087081E" w:rsidRPr="0087081E" w:rsidRDefault="0087081E" w:rsidP="0087081E">
      <w:pPr>
        <w:jc w:val="center"/>
        <w:rPr>
          <w:rFonts w:cstheme="minorHAnsi"/>
          <w:b/>
          <w:u w:val="single"/>
          <w:lang w:val="es-CL"/>
        </w:rPr>
      </w:pPr>
    </w:p>
    <w:p w:rsidR="0087081E" w:rsidRPr="0087081E" w:rsidRDefault="0087081E" w:rsidP="0087081E">
      <w:pPr>
        <w:jc w:val="both"/>
        <w:rPr>
          <w:rFonts w:cstheme="minorHAnsi"/>
          <w:lang w:val="es-CL"/>
        </w:rPr>
      </w:pPr>
      <w:r w:rsidRPr="0087081E">
        <w:rPr>
          <w:rFonts w:cstheme="minorHAnsi"/>
          <w:lang w:val="es-CL"/>
        </w:rPr>
        <w:t xml:space="preserve">La Ilíada se compone por dos cóleras: ambas de Aquiles. La primera surge por la injusticia que le infringe Agamenón, el rey de reyes del ejército aqueo. Tras haber saqueado Crisa, se reparten el botín, y a Agamenón le toca Criseida, hija de un sacerdote del dios Apolo. Cuando su padre acude a reclamarla a las naves aqueas con un rescate nada despreciable, es despedido y ultrajado por Agamenón, y hace oración al dios Apolo. Éste escucha su clamor y desata una matanza con sus flechas entre los griegos. Los aqueos, asustados, organizan una reunión. El adivino dice que todo es culpa de Agamenón y le invita a devolver a la doncella. Él lo hace de mala gana y amenaza a Aquiles con quitarle su parte del botín, a Briseida, ya que se opone a que se siga quedando con Criseida. Acto seguido, Agamenón manda a dos hombres por Briseida a los bajeles de Aquiles, y éste les deja hacer, no sin cultivar una gran cólera en su interior hacia el rey de reyes. </w:t>
      </w:r>
    </w:p>
    <w:p w:rsidR="0087081E" w:rsidRPr="0087081E" w:rsidRDefault="0087081E" w:rsidP="0087081E">
      <w:pPr>
        <w:jc w:val="both"/>
        <w:rPr>
          <w:rFonts w:cstheme="minorHAnsi"/>
          <w:lang w:val="es-CL"/>
        </w:rPr>
      </w:pPr>
      <w:r w:rsidRPr="0087081E">
        <w:rPr>
          <w:rFonts w:cstheme="minorHAnsi"/>
          <w:lang w:val="es-CL"/>
        </w:rPr>
        <w:t xml:space="preserve">Aquiles, ultrajado, se niega a pelear para las guerras venideras, y afirma que pronto le llorarán y que Agamenón se arrepentirá por cuanto acaba de hacer. Y, para hacer efectivas sus palabras, le pide a su madre Tetis que inste a Zeus para que masacre a los aqueos por medio de los teucros, hasta que los suyos reconozcan su error. De otra forma, era muy probable que los griegos conquistasen Troya, ya que entre sus filas figuraban héroes de enorme estatura, como Odiseo, Diómedes, los dos Áyax, Néstor, Patroclo, Menelao, etc. </w:t>
      </w:r>
    </w:p>
    <w:p w:rsidR="0087081E" w:rsidRPr="0087081E" w:rsidRDefault="0087081E" w:rsidP="0087081E">
      <w:pPr>
        <w:jc w:val="both"/>
        <w:rPr>
          <w:rFonts w:cstheme="minorHAnsi"/>
          <w:lang w:val="es-CL"/>
        </w:rPr>
      </w:pPr>
      <w:r w:rsidRPr="0087081E">
        <w:rPr>
          <w:rFonts w:cstheme="minorHAnsi"/>
          <w:lang w:val="es-CL"/>
        </w:rPr>
        <w:t xml:space="preserve">La otra cólera está emparentada con la muerte de Patroclo, su gran amigo. Tras muchos desastres entre los aqueos, Aquiles aún se niega a tomar parte en la pelea. Patroclo le pide sus armas para aterrorizar a los troyanos e ir con los mirmidones para emparejar la batalla. Aquiles accede, pero le pide que regrese apenas libere los bajeles. Patroclo desbarata al ejército teucro con facilidad e intenta incluso escalar los muros de Troya, pero Apolo se lo impide cuatro veces y le da muerte durante la contienda por la mano de Héctor. </w:t>
      </w:r>
    </w:p>
    <w:p w:rsidR="0087081E" w:rsidRPr="0087081E" w:rsidRDefault="0087081E" w:rsidP="0087081E">
      <w:pPr>
        <w:jc w:val="both"/>
        <w:rPr>
          <w:rFonts w:cstheme="minorHAnsi"/>
          <w:lang w:val="es-CL"/>
        </w:rPr>
      </w:pPr>
      <w:r w:rsidRPr="0087081E">
        <w:rPr>
          <w:rFonts w:cstheme="minorHAnsi"/>
          <w:lang w:val="es-CL"/>
        </w:rPr>
        <w:t xml:space="preserve">Éstas son las dos cóleras. Ambas provocadas por injusticias infringidas a Aquiles, que lo desposeyeron de algo que era suyo. Se justifica su enojo, pero cabe preguntarse si valía la pena el aislamiento de la primera cólera, y el sacrificio de tantos y tan buenos soldados para llamar la atención, doblegar al idolatrado Agamenón y subsanar el orgullo herido. </w:t>
      </w:r>
    </w:p>
    <w:p w:rsidR="0087081E" w:rsidRPr="0087081E" w:rsidRDefault="0087081E" w:rsidP="0087081E">
      <w:pPr>
        <w:jc w:val="both"/>
        <w:rPr>
          <w:rFonts w:cstheme="minorHAnsi"/>
          <w:lang w:val="es-CL"/>
        </w:rPr>
      </w:pPr>
      <w:r w:rsidRPr="0087081E">
        <w:rPr>
          <w:rFonts w:cstheme="minorHAnsi"/>
          <w:lang w:val="es-CL"/>
        </w:rPr>
        <w:t xml:space="preserve">La cólera nubló cual vino espeso el pensamiento y la razón de Aquiles. Aunque la primera cólera tiene más de capricho que de ira. De ahí que los abandone a su suerte, para que vean lo mucho que lo necesitaban y lo injustos que fueron al permitir el ultraje. Su orgullo y egoísmo se hincharon tanto que no pudo ver a los demás, ni a sí mismo: sólo sus quejas y la afrenta ocasionada, quienes se </w:t>
      </w:r>
      <w:r w:rsidRPr="0087081E">
        <w:rPr>
          <w:rFonts w:cstheme="minorHAnsi"/>
          <w:lang w:val="es-CL"/>
        </w:rPr>
        <w:lastRenderedPageBreak/>
        <w:t xml:space="preserve">interpusieron como un muro impenetrable entre él y los demás, aislándolo en su propio sufrimiento, lejos de las necesidades del ejército griego. La cólera alcanzó el talón de Aquiles antes que la flecha certera de Paris y mató cuanto en él había de humano: un cuerpo insensible es todo menos una persona, y menos aún si está lleno de rencor. </w:t>
      </w:r>
    </w:p>
    <w:p w:rsidR="0087081E" w:rsidRPr="0087081E" w:rsidRDefault="0087081E" w:rsidP="0087081E">
      <w:pPr>
        <w:jc w:val="both"/>
        <w:rPr>
          <w:rFonts w:cstheme="minorHAnsi"/>
          <w:lang w:val="es-CL"/>
        </w:rPr>
      </w:pPr>
      <w:r w:rsidRPr="0087081E">
        <w:rPr>
          <w:rFonts w:cstheme="minorHAnsi"/>
          <w:lang w:val="es-CL"/>
        </w:rPr>
        <w:t xml:space="preserve">Homero nos habla de Aquiles al inicio y al final de la obra, pero canta con mayor ahínco las proezas de los demás héroes griegos y troyanos. El berrinche de Aquiles deja de ser interesante a los pocos minutos, porque todo es querer vengarse, quejarse y compadecerse de sí mismo. Deja de ser un héroe para convertirse en un crío que patalea y hace pucheros. No lo asiste Atenea, la diosa de la razón, porque pierde los estribos de forma demasiado fácil, mostrando lo absurdamente vulnerable que es. Aquiles muestra una gran fragilidad, aunque haga alarde de poder, porque cualquier cosa le saca de sus casillas.  </w:t>
      </w:r>
    </w:p>
    <w:p w:rsidR="0087081E" w:rsidRPr="0087081E" w:rsidRDefault="0087081E" w:rsidP="0087081E">
      <w:pPr>
        <w:jc w:val="both"/>
        <w:rPr>
          <w:rFonts w:cstheme="minorHAnsi"/>
          <w:lang w:val="es-CL"/>
        </w:rPr>
      </w:pPr>
      <w:r w:rsidRPr="0087081E">
        <w:rPr>
          <w:rFonts w:cstheme="minorHAnsi"/>
          <w:lang w:val="es-CL"/>
        </w:rPr>
        <w:t xml:space="preserve">Aquiles es un buen amigo, aunque todos temen su pésimo carácter. Y es normal, porque nadie quiere ser herido. El iracundo lo sabe más y mejor que nadie, pero es incapaz de ver el sufrimiento que produce a los demás con sus reacciones, porque cree que sus actos están totalmente justificados. La cólera le sirve como máscara para disfrazar su debilidad. Porque, curiosamente, los iracundos son las personas más débiles, y la cólera, es más un medio de defensa que de ataque. Niegan todo vínculo posible con su fragilidad, y un paciente así de orgulloso es dificilísimo de curar. Porque, si algo se necesita para mejorar, es reconocer la propia debilidad: primero ante uno mismo y luego ante los demás, y luchar con todas nuestras fuerzas para superarla. De lo contrario, viviremos enfermos de cólera. </w:t>
      </w:r>
    </w:p>
    <w:p w:rsidR="0087081E" w:rsidRPr="0087081E" w:rsidRDefault="0087081E" w:rsidP="0087081E">
      <w:pPr>
        <w:jc w:val="both"/>
        <w:rPr>
          <w:rFonts w:cstheme="minorHAnsi"/>
          <w:lang w:val="es-CL"/>
        </w:rPr>
      </w:pPr>
      <w:r w:rsidRPr="0087081E">
        <w:rPr>
          <w:rFonts w:cstheme="minorHAnsi"/>
          <w:lang w:val="es-CL"/>
        </w:rPr>
        <w:t xml:space="preserve">Quien lea La Ilíada, puede pensar en un inicio que la cólera de Aquiles está totalmente autorizada. Pero, al pasar las páginas, se cuestionaría si vale la pena encolerizarse hasta terminar con las vidas de otros. Aquiles no supo lo que hacía hasta que vio las consecuencias de su rabieta en el amigo muerto. Fue como un borracho que maltrata a sus seres queridos después de pasar por la cantina y que llora al otro día todos los desmanes que ocasionó por tomar sus copas o botellas de más. Se arrepiente, sí, pero después de haber cometido su crimen, y, lo que es lo peor, esta conciencia y arrepentimiento no le hacen sentir ni un tantito mejor de lo que imaginaba. ¿De qué le sirvió a Aquiles dar rienda suelta al odio y acreditarse sus cualidades ante los griegos, si al final perdió a su mejor amigo? Aquiles hace valer sus derechos, pero utiliza los medios inadecuados. La primera vez, se encapricha y no puede solucionar nada, y la segunda, sale de su guarida más fiero que un león. El perdón nunca fue una opción, ni el hablar paciente y diplomático. Después de todo, el perdón es propio de las almas gigantes, no cualquiera se avienta a ejercerlo, mientras que el odio es propio de las pigmeas. Sólo quienes poseen fortaleza son capaces de perdonar al otro, ya sea expresamente o en su interior. </w:t>
      </w:r>
    </w:p>
    <w:p w:rsidR="0087081E" w:rsidRPr="0087081E" w:rsidRDefault="0087081E" w:rsidP="0087081E">
      <w:pPr>
        <w:jc w:val="both"/>
        <w:rPr>
          <w:rFonts w:cstheme="minorHAnsi"/>
          <w:lang w:val="es-CL"/>
        </w:rPr>
      </w:pPr>
      <w:r w:rsidRPr="0087081E">
        <w:rPr>
          <w:rFonts w:cstheme="minorHAnsi"/>
          <w:lang w:val="es-CL"/>
        </w:rPr>
        <w:t xml:space="preserve">La cólera cegó a Aquiles y esto ocasionó la muerte de muchos aqueos y la del mismo Patroclo. Mucho tuvieron que sufrir los demás y después él mismo, para que fuera capaz de reaccionar. Y, cuando lo hizo, lloró mucho. Prefirió unos momentos de arrogancia a las vidas de muchos. Quienes lo amaban y apreciaban, sufrieron su carácter y maldijeron que un hombre tan dotado tuviera un temperamento tan horrible. Después de todo, ¿de qué le servía ser el mejor dotado bélicamente, si no ponía su talento al servicio de todos? Ambos Áyax, Ulises, Agamenón, Diómedes, Menelao y los demás aqueos, le eran muchísimo inferiores en fuerza y destreza, pero no por eso se aminoraron y dejaron las filas de batalla, sino que pelearon con coraje y ardor, a pesar de que Zeus les importunara </w:t>
      </w:r>
      <w:r w:rsidRPr="0087081E">
        <w:rPr>
          <w:rFonts w:cstheme="minorHAnsi"/>
          <w:lang w:val="es-CL"/>
        </w:rPr>
        <w:lastRenderedPageBreak/>
        <w:t xml:space="preserve">al darles la victoria a los troyanos. Pudieron haber destruido Troya sin Aquiles: no era indispensable. Pero Zeus, comprometido con Tetis, alargó la guerra y provocó grandes bajas por parte de ambos bandos. </w:t>
      </w:r>
    </w:p>
    <w:p w:rsidR="0087081E" w:rsidRPr="0087081E" w:rsidRDefault="0087081E" w:rsidP="0087081E">
      <w:pPr>
        <w:jc w:val="both"/>
        <w:rPr>
          <w:rFonts w:cstheme="minorHAnsi"/>
          <w:lang w:val="es-CL"/>
        </w:rPr>
      </w:pPr>
      <w:r w:rsidRPr="0087081E">
        <w:rPr>
          <w:rFonts w:cstheme="minorHAnsi"/>
          <w:lang w:val="es-CL"/>
        </w:rPr>
        <w:t xml:space="preserve">Ambas cóleras de Aquiles componen La Ilíada. Ellas son el motor y el argumento del libro. Sin embargo, ¡cuántas más Ilíadas no se habrán o estarán escribiendo! ¡Cuántas calamidades, ocasionadas por la cólera de alguien, no se estarán desatando por el mundo! Difícil sería saberlo. </w:t>
      </w:r>
    </w:p>
    <w:p w:rsidR="0087081E" w:rsidRPr="0087081E" w:rsidRDefault="0087081E" w:rsidP="0087081E">
      <w:pPr>
        <w:jc w:val="both"/>
        <w:rPr>
          <w:rFonts w:cstheme="minorHAnsi"/>
          <w:lang w:val="es-CL"/>
        </w:rPr>
      </w:pPr>
      <w:r w:rsidRPr="0087081E">
        <w:rPr>
          <w:rFonts w:cstheme="minorHAnsi"/>
          <w:lang w:val="es-CL"/>
        </w:rPr>
        <w:t xml:space="preserve">La cólera podría parecer algo justo e, incluso, honroso. Mucho se ha pensado que la persona mansa es una mensa. Quizá, bastante imbuidos en el capitalismo, pensemos que nadie tiene derecho a quitarnos algo: sea nuestra fama o nuestras pertenencias. Y quizá sería lo más lógico, pero los medios que solemos usar para mostrar nuestra disconformidad no son siempre los más idóneos: ¿por qué habríamos de responder al grito con más gritos, y a la ofensa, con otras tantas? La ley del talión es antiquísima, pero de increíble actualidad. Pero esta práctica jamás cosechará bienes: sólo fomenta la cultura del terror, de la ignominia y de las ofensas. </w:t>
      </w:r>
    </w:p>
    <w:p w:rsidR="0087081E" w:rsidRPr="0087081E" w:rsidRDefault="0087081E" w:rsidP="0087081E">
      <w:pPr>
        <w:jc w:val="both"/>
        <w:rPr>
          <w:rFonts w:cstheme="minorHAnsi"/>
          <w:lang w:val="es-CL"/>
        </w:rPr>
      </w:pPr>
      <w:r w:rsidRPr="0087081E">
        <w:rPr>
          <w:rFonts w:cstheme="minorHAnsi"/>
          <w:lang w:val="es-CL"/>
        </w:rPr>
        <w:t xml:space="preserve">Hay personas que se divierten con las rabietas de los demás y les encantan provocarlas por pura maldad, pues ganan un buen momento y no pierden nada. Mientras que la otra persona pierde la tranquilidad y el dominio de sus acciones. ¡Qué ironía! Buscamos defendernos y tan sólo salimos más heridos. </w:t>
      </w:r>
    </w:p>
    <w:p w:rsidR="0087081E" w:rsidRPr="0087081E" w:rsidRDefault="0087081E" w:rsidP="0087081E">
      <w:pPr>
        <w:jc w:val="both"/>
        <w:rPr>
          <w:rFonts w:cstheme="minorHAnsi"/>
          <w:lang w:val="es-CL"/>
        </w:rPr>
      </w:pPr>
      <w:r w:rsidRPr="0087081E">
        <w:rPr>
          <w:rFonts w:cstheme="minorHAnsi"/>
          <w:lang w:val="es-CL"/>
        </w:rPr>
        <w:t xml:space="preserve">Por eso, La Ilíada es un clásico de la cultura universal, porque nos muestra lo nocivos que son los </w:t>
      </w:r>
      <w:r>
        <w:rPr>
          <w:rFonts w:cstheme="minorHAnsi"/>
          <w:lang w:val="es-CL"/>
        </w:rPr>
        <w:t>efectos de la cólera de un semi</w:t>
      </w:r>
      <w:r w:rsidRPr="0087081E">
        <w:rPr>
          <w:rFonts w:cstheme="minorHAnsi"/>
          <w:lang w:val="es-CL"/>
        </w:rPr>
        <w:t>dios encaprichado. Homero cantó estas consecuencias desde el mejor escenario: nos dio una guerra sanguinaria como eje central, y le otorgó un personaje tan poderoso y débil como Aquiles, para que comprendié</w:t>
      </w:r>
      <w:r>
        <w:rPr>
          <w:rFonts w:cstheme="minorHAnsi"/>
          <w:lang w:val="es-CL"/>
        </w:rPr>
        <w:t>ramos que estos males afectan aú</w:t>
      </w:r>
      <w:r w:rsidRPr="0087081E">
        <w:rPr>
          <w:rFonts w:cstheme="minorHAnsi"/>
          <w:lang w:val="es-CL"/>
        </w:rPr>
        <w:t>n a los hombres mejor posicionados, a los más elevados, a los más enaltecidos. He aquí el encanto de La Ilíada.</w:t>
      </w:r>
    </w:p>
    <w:p w:rsidR="0087081E" w:rsidRPr="0087081E" w:rsidRDefault="0087081E" w:rsidP="0087081E">
      <w:pPr>
        <w:jc w:val="both"/>
        <w:rPr>
          <w:rFonts w:cstheme="minorHAnsi"/>
          <w:lang w:val="es-CL"/>
        </w:rPr>
      </w:pPr>
      <w:r>
        <w:rPr>
          <w:rFonts w:cstheme="minorHAnsi"/>
          <w:lang w:val="es-CL"/>
        </w:rPr>
        <w:t>1. ¿Quién es el protagonista de la obra</w:t>
      </w:r>
      <w:r w:rsidRPr="0087081E">
        <w:rPr>
          <w:rFonts w:cstheme="minorHAnsi"/>
          <w:lang w:val="es-CL"/>
        </w:rPr>
        <w:t xml:space="preserve">? ¿Por qué se caracteriza? </w:t>
      </w:r>
    </w:p>
    <w:p w:rsidR="0087081E" w:rsidRPr="0087081E" w:rsidRDefault="0087081E" w:rsidP="0087081E">
      <w:pPr>
        <w:jc w:val="both"/>
        <w:rPr>
          <w:rFonts w:cstheme="minorHAnsi"/>
          <w:lang w:val="es-CL"/>
        </w:rPr>
      </w:pPr>
      <w:r w:rsidRPr="0087081E">
        <w:rPr>
          <w:rFonts w:cstheme="minorHAnsi"/>
          <w:lang w:val="es-CL"/>
        </w:rPr>
        <w:t xml:space="preserve"> __________________________________________________________</w:t>
      </w:r>
      <w:r w:rsidR="00BB77D5">
        <w:rPr>
          <w:rFonts w:cstheme="minorHAnsi"/>
          <w:lang w:val="es-CL"/>
        </w:rPr>
        <w:t>_________</w:t>
      </w:r>
      <w:r w:rsidRPr="0087081E">
        <w:rPr>
          <w:rFonts w:cstheme="minorHAnsi"/>
          <w:lang w:val="es-CL"/>
        </w:rPr>
        <w:t>_____________</w:t>
      </w:r>
    </w:p>
    <w:p w:rsidR="0087081E" w:rsidRPr="0087081E" w:rsidRDefault="0087081E">
      <w:pPr>
        <w:rPr>
          <w:lang w:val="es-CL"/>
        </w:rPr>
      </w:pPr>
      <w:r>
        <w:rPr>
          <w:rFonts w:cstheme="minorHAnsi"/>
          <w:lang w:val="es-CL"/>
        </w:rPr>
        <w:t>___________________________________________________________________</w:t>
      </w:r>
      <w:r w:rsidR="00BB77D5">
        <w:rPr>
          <w:rFonts w:cstheme="minorHAnsi"/>
          <w:lang w:val="es-CL"/>
        </w:rPr>
        <w:t>________</w:t>
      </w:r>
      <w:r>
        <w:rPr>
          <w:rFonts w:cstheme="minorHAnsi"/>
          <w:lang w:val="es-CL"/>
        </w:rPr>
        <w:t>_____</w:t>
      </w:r>
    </w:p>
    <w:p w:rsidR="0087081E" w:rsidRPr="0087081E" w:rsidRDefault="0087081E" w:rsidP="0087081E">
      <w:pPr>
        <w:jc w:val="both"/>
        <w:rPr>
          <w:rFonts w:cstheme="minorHAnsi"/>
          <w:lang w:val="es-CL"/>
        </w:rPr>
      </w:pPr>
      <w:r w:rsidRPr="0087081E">
        <w:rPr>
          <w:rFonts w:cstheme="minorHAnsi"/>
          <w:lang w:val="es-CL"/>
        </w:rPr>
        <w:t>2. ¿</w:t>
      </w:r>
      <w:r w:rsidR="00646C98">
        <w:rPr>
          <w:rFonts w:cstheme="minorHAnsi"/>
          <w:lang w:val="es-CL"/>
        </w:rPr>
        <w:t xml:space="preserve">Cuáles son y a qué </w:t>
      </w:r>
      <w:r w:rsidRPr="0087081E">
        <w:rPr>
          <w:rFonts w:cstheme="minorHAnsi"/>
          <w:lang w:val="es-CL"/>
        </w:rPr>
        <w:t xml:space="preserve">se deben las cóleras del protagonista? Justifica. </w:t>
      </w:r>
    </w:p>
    <w:p w:rsidR="0087081E" w:rsidRPr="0087081E" w:rsidRDefault="0087081E" w:rsidP="0087081E">
      <w:pPr>
        <w:jc w:val="both"/>
        <w:rPr>
          <w:rFonts w:cstheme="minorHAnsi"/>
          <w:lang w:val="es-CL"/>
        </w:rPr>
      </w:pPr>
      <w:r w:rsidRPr="0087081E">
        <w:rPr>
          <w:rFonts w:cstheme="minorHAnsi"/>
          <w:lang w:val="es-CL"/>
        </w:rPr>
        <w:t>_______________________________________________________________________</w:t>
      </w:r>
      <w:r w:rsidR="00BB77D5">
        <w:rPr>
          <w:rFonts w:cstheme="minorHAnsi"/>
          <w:lang w:val="es-CL"/>
        </w:rPr>
        <w:t>_________</w:t>
      </w:r>
    </w:p>
    <w:p w:rsidR="0087081E" w:rsidRPr="0087081E" w:rsidRDefault="0087081E" w:rsidP="0087081E">
      <w:pPr>
        <w:jc w:val="both"/>
        <w:rPr>
          <w:rFonts w:cstheme="minorHAnsi"/>
          <w:lang w:val="es-CL"/>
        </w:rPr>
      </w:pPr>
      <w:r w:rsidRPr="0087081E">
        <w:rPr>
          <w:rFonts w:cstheme="minorHAnsi"/>
          <w:lang w:val="es-CL"/>
        </w:rPr>
        <w:t>________________________________________________________________________</w:t>
      </w:r>
      <w:r w:rsidR="00BB77D5">
        <w:rPr>
          <w:rFonts w:cstheme="minorHAnsi"/>
          <w:lang w:val="es-CL"/>
        </w:rPr>
        <w:t>_______</w:t>
      </w:r>
    </w:p>
    <w:p w:rsidR="0087081E" w:rsidRPr="0087081E" w:rsidRDefault="0087081E" w:rsidP="0087081E">
      <w:pPr>
        <w:jc w:val="both"/>
        <w:rPr>
          <w:rFonts w:cstheme="minorHAnsi"/>
          <w:lang w:val="es-CL"/>
        </w:rPr>
      </w:pPr>
      <w:r w:rsidRPr="0087081E">
        <w:rPr>
          <w:rFonts w:cstheme="minorHAnsi"/>
          <w:lang w:val="es-CL"/>
        </w:rPr>
        <w:t>3. ¿Qué va</w:t>
      </w:r>
      <w:r w:rsidR="00646C98">
        <w:rPr>
          <w:rFonts w:cstheme="minorHAnsi"/>
          <w:lang w:val="es-CL"/>
        </w:rPr>
        <w:t>lores representa el personaje principal</w:t>
      </w:r>
      <w:r w:rsidRPr="0087081E">
        <w:rPr>
          <w:rFonts w:cstheme="minorHAnsi"/>
          <w:lang w:val="es-CL"/>
        </w:rPr>
        <w:t xml:space="preserve">? </w:t>
      </w:r>
    </w:p>
    <w:p w:rsidR="0087081E" w:rsidRPr="0087081E" w:rsidRDefault="0087081E" w:rsidP="0087081E">
      <w:pPr>
        <w:jc w:val="both"/>
        <w:rPr>
          <w:rFonts w:cstheme="minorHAnsi"/>
          <w:lang w:val="es-CL"/>
        </w:rPr>
      </w:pPr>
      <w:r w:rsidRPr="0087081E">
        <w:rPr>
          <w:rFonts w:cstheme="minorHAnsi"/>
          <w:lang w:val="es-CL"/>
        </w:rPr>
        <w:t>________________________________________________________________________</w:t>
      </w:r>
      <w:r w:rsidR="00BB77D5">
        <w:rPr>
          <w:rFonts w:cstheme="minorHAnsi"/>
          <w:lang w:val="es-CL"/>
        </w:rPr>
        <w:t>________</w:t>
      </w:r>
    </w:p>
    <w:p w:rsidR="0087081E" w:rsidRPr="0087081E" w:rsidRDefault="0087081E" w:rsidP="0087081E">
      <w:pPr>
        <w:jc w:val="both"/>
        <w:rPr>
          <w:rFonts w:cstheme="minorHAnsi"/>
          <w:lang w:val="es-CL"/>
        </w:rPr>
      </w:pPr>
      <w:r w:rsidRPr="0087081E">
        <w:rPr>
          <w:rFonts w:cstheme="minorHAnsi"/>
          <w:lang w:val="es-CL"/>
        </w:rPr>
        <w:t>_______________________________________________________________________</w:t>
      </w:r>
      <w:r w:rsidR="00BB77D5">
        <w:rPr>
          <w:rFonts w:cstheme="minorHAnsi"/>
          <w:lang w:val="es-CL"/>
        </w:rPr>
        <w:t>________</w:t>
      </w:r>
      <w:r w:rsidRPr="0087081E">
        <w:rPr>
          <w:rFonts w:cstheme="minorHAnsi"/>
          <w:lang w:val="es-CL"/>
        </w:rPr>
        <w:t>_</w:t>
      </w:r>
    </w:p>
    <w:p w:rsidR="0087081E" w:rsidRPr="0087081E" w:rsidRDefault="0087081E" w:rsidP="0087081E">
      <w:pPr>
        <w:jc w:val="both"/>
        <w:rPr>
          <w:rFonts w:cstheme="minorHAnsi"/>
          <w:lang w:val="es-CL"/>
        </w:rPr>
      </w:pPr>
      <w:r w:rsidRPr="0087081E">
        <w:rPr>
          <w:rFonts w:cstheme="minorHAnsi"/>
          <w:lang w:val="es-CL"/>
        </w:rPr>
        <w:t xml:space="preserve">4. ¿En qué país o cultura se desarrolla la epopeya? </w:t>
      </w:r>
      <w:r w:rsidR="00646C98">
        <w:rPr>
          <w:rFonts w:cstheme="minorHAnsi"/>
          <w:lang w:val="es-CL"/>
        </w:rPr>
        <w:t xml:space="preserve">¿Quién fue su autor? </w:t>
      </w:r>
    </w:p>
    <w:p w:rsidR="0087081E" w:rsidRPr="0087081E" w:rsidRDefault="0087081E" w:rsidP="0087081E">
      <w:pPr>
        <w:jc w:val="both"/>
        <w:rPr>
          <w:rFonts w:cstheme="minorHAnsi"/>
          <w:lang w:val="es-CL"/>
        </w:rPr>
      </w:pPr>
      <w:r w:rsidRPr="0087081E">
        <w:rPr>
          <w:rFonts w:cstheme="minorHAnsi"/>
          <w:lang w:val="es-CL"/>
        </w:rPr>
        <w:t xml:space="preserve"> _______________________________________________________________________</w:t>
      </w:r>
      <w:r w:rsidR="00BB77D5">
        <w:rPr>
          <w:rFonts w:cstheme="minorHAnsi"/>
          <w:lang w:val="es-CL"/>
        </w:rPr>
        <w:t>_________</w:t>
      </w:r>
    </w:p>
    <w:p w:rsidR="0087081E" w:rsidRPr="0087081E" w:rsidRDefault="0087081E" w:rsidP="0087081E">
      <w:pPr>
        <w:jc w:val="both"/>
        <w:rPr>
          <w:rFonts w:cstheme="minorHAnsi"/>
          <w:lang w:val="es-CL"/>
        </w:rPr>
      </w:pPr>
      <w:r w:rsidRPr="0087081E">
        <w:rPr>
          <w:rFonts w:cstheme="minorHAnsi"/>
          <w:lang w:val="es-CL"/>
        </w:rPr>
        <w:t>________________________________________________________________________</w:t>
      </w:r>
      <w:r w:rsidR="00BB77D5">
        <w:rPr>
          <w:rFonts w:cstheme="minorHAnsi"/>
          <w:lang w:val="es-CL"/>
        </w:rPr>
        <w:t>________</w:t>
      </w:r>
    </w:p>
    <w:p w:rsidR="00BB77D5" w:rsidRDefault="00BB77D5" w:rsidP="0087081E">
      <w:pPr>
        <w:jc w:val="both"/>
        <w:rPr>
          <w:rFonts w:cstheme="minorHAnsi"/>
          <w:lang w:val="es-CL"/>
        </w:rPr>
      </w:pPr>
    </w:p>
    <w:p w:rsidR="0087081E" w:rsidRPr="0087081E" w:rsidRDefault="0087081E" w:rsidP="0087081E">
      <w:pPr>
        <w:jc w:val="both"/>
        <w:rPr>
          <w:rFonts w:cstheme="minorHAnsi"/>
          <w:lang w:val="es-CL"/>
        </w:rPr>
      </w:pPr>
      <w:r w:rsidRPr="0087081E">
        <w:rPr>
          <w:rFonts w:cstheme="minorHAnsi"/>
          <w:lang w:val="es-CL"/>
        </w:rPr>
        <w:lastRenderedPageBreak/>
        <w:t>5</w:t>
      </w:r>
      <w:r w:rsidR="00646C98">
        <w:rPr>
          <w:rFonts w:cstheme="minorHAnsi"/>
          <w:lang w:val="es-CL"/>
        </w:rPr>
        <w:t>. ¿Contra quié</w:t>
      </w:r>
      <w:r w:rsidRPr="0087081E">
        <w:rPr>
          <w:rFonts w:cstheme="minorHAnsi"/>
          <w:lang w:val="es-CL"/>
        </w:rPr>
        <w:t xml:space="preserve">nes lucha el protagonista? </w:t>
      </w:r>
      <w:r w:rsidR="00646C98">
        <w:rPr>
          <w:rFonts w:cstheme="minorHAnsi"/>
          <w:lang w:val="es-CL"/>
        </w:rPr>
        <w:t xml:space="preserve">¿Qué lo motiva? </w:t>
      </w:r>
    </w:p>
    <w:p w:rsidR="0087081E" w:rsidRPr="0087081E" w:rsidRDefault="0087081E" w:rsidP="0087081E">
      <w:pPr>
        <w:jc w:val="both"/>
        <w:rPr>
          <w:rFonts w:cstheme="minorHAnsi"/>
          <w:lang w:val="es-CL"/>
        </w:rPr>
      </w:pPr>
      <w:r w:rsidRPr="0087081E">
        <w:rPr>
          <w:rFonts w:cstheme="minorHAnsi"/>
          <w:lang w:val="es-CL"/>
        </w:rPr>
        <w:t>_____________________________________________________________________</w:t>
      </w:r>
      <w:r w:rsidR="00BB77D5">
        <w:rPr>
          <w:rFonts w:cstheme="minorHAnsi"/>
          <w:lang w:val="es-CL"/>
        </w:rPr>
        <w:t>___</w:t>
      </w:r>
      <w:r w:rsidRPr="0087081E">
        <w:rPr>
          <w:rFonts w:cstheme="minorHAnsi"/>
          <w:lang w:val="es-CL"/>
        </w:rPr>
        <w:t>__</w:t>
      </w:r>
      <w:r w:rsidR="00BB77D5">
        <w:rPr>
          <w:rFonts w:cstheme="minorHAnsi"/>
          <w:lang w:val="es-CL"/>
        </w:rPr>
        <w:t>_____</w:t>
      </w:r>
      <w:r w:rsidRPr="0087081E">
        <w:rPr>
          <w:rFonts w:cstheme="minorHAnsi"/>
          <w:lang w:val="es-CL"/>
        </w:rPr>
        <w:t>_</w:t>
      </w:r>
    </w:p>
    <w:p w:rsidR="0087081E" w:rsidRPr="0087081E" w:rsidRDefault="0087081E" w:rsidP="0087081E">
      <w:pPr>
        <w:jc w:val="both"/>
        <w:rPr>
          <w:rFonts w:cstheme="minorHAnsi"/>
          <w:lang w:val="es-CL"/>
        </w:rPr>
      </w:pPr>
      <w:r w:rsidRPr="0087081E">
        <w:rPr>
          <w:rFonts w:cstheme="minorHAnsi"/>
          <w:lang w:val="es-CL"/>
        </w:rPr>
        <w:t>________________________________________________________________________</w:t>
      </w:r>
      <w:r w:rsidR="00BB77D5">
        <w:rPr>
          <w:rFonts w:cstheme="minorHAnsi"/>
          <w:lang w:val="es-CL"/>
        </w:rPr>
        <w:t>________</w:t>
      </w:r>
    </w:p>
    <w:p w:rsidR="0087081E" w:rsidRPr="0087081E" w:rsidRDefault="00646C98" w:rsidP="0087081E">
      <w:pPr>
        <w:jc w:val="both"/>
        <w:rPr>
          <w:rFonts w:cstheme="minorHAnsi"/>
          <w:lang w:val="es-CL"/>
        </w:rPr>
      </w:pPr>
      <w:r>
        <w:rPr>
          <w:rFonts w:cstheme="minorHAnsi"/>
          <w:lang w:val="es-CL"/>
        </w:rPr>
        <w:t>6</w:t>
      </w:r>
      <w:r w:rsidR="0087081E" w:rsidRPr="0087081E">
        <w:rPr>
          <w:rFonts w:cstheme="minorHAnsi"/>
          <w:lang w:val="es-CL"/>
        </w:rPr>
        <w:t xml:space="preserve">. ¿En qué eventos históricos se basa esta epopeya? </w:t>
      </w:r>
    </w:p>
    <w:p w:rsidR="0087081E" w:rsidRPr="0087081E" w:rsidRDefault="0087081E" w:rsidP="0087081E">
      <w:pPr>
        <w:jc w:val="both"/>
        <w:rPr>
          <w:rFonts w:cstheme="minorHAnsi"/>
          <w:lang w:val="es-CL"/>
        </w:rPr>
      </w:pPr>
      <w:r w:rsidRPr="0087081E">
        <w:rPr>
          <w:rFonts w:cstheme="minorHAnsi"/>
          <w:lang w:val="es-CL"/>
        </w:rPr>
        <w:t>________________________________________________________________________</w:t>
      </w:r>
      <w:r w:rsidR="00BB77D5">
        <w:rPr>
          <w:rFonts w:cstheme="minorHAnsi"/>
          <w:lang w:val="es-CL"/>
        </w:rPr>
        <w:t>________</w:t>
      </w:r>
    </w:p>
    <w:p w:rsidR="0087081E" w:rsidRPr="0087081E" w:rsidRDefault="0087081E" w:rsidP="0087081E">
      <w:pPr>
        <w:jc w:val="both"/>
        <w:rPr>
          <w:rFonts w:cstheme="minorHAnsi"/>
          <w:lang w:val="es-CL"/>
        </w:rPr>
      </w:pPr>
      <w:r w:rsidRPr="0087081E">
        <w:rPr>
          <w:rFonts w:cstheme="minorHAnsi"/>
          <w:lang w:val="es-CL"/>
        </w:rPr>
        <w:t>_______________________________________________________________________</w:t>
      </w:r>
      <w:r w:rsidR="00BB77D5">
        <w:rPr>
          <w:rFonts w:cstheme="minorHAnsi"/>
          <w:lang w:val="es-CL"/>
        </w:rPr>
        <w:t>_________</w:t>
      </w:r>
    </w:p>
    <w:p w:rsidR="0087081E" w:rsidRPr="00646C98" w:rsidRDefault="00646C98" w:rsidP="0087081E">
      <w:pPr>
        <w:jc w:val="both"/>
        <w:rPr>
          <w:rFonts w:cstheme="minorHAnsi"/>
          <w:lang w:val="es-CL"/>
        </w:rPr>
      </w:pPr>
      <w:r>
        <w:rPr>
          <w:rFonts w:cstheme="minorHAnsi"/>
          <w:lang w:val="es-CL"/>
        </w:rPr>
        <w:t>7</w:t>
      </w:r>
      <w:r w:rsidR="0087081E" w:rsidRPr="0087081E">
        <w:rPr>
          <w:rFonts w:cstheme="minorHAnsi"/>
          <w:lang w:val="es-CL"/>
        </w:rPr>
        <w:t xml:space="preserve">. </w:t>
      </w:r>
      <w:r>
        <w:rPr>
          <w:rFonts w:cstheme="minorHAnsi"/>
          <w:lang w:val="es-CL"/>
        </w:rPr>
        <w:t>Menciona un hecho de la epopeya</w:t>
      </w:r>
      <w:r w:rsidR="0087081E" w:rsidRPr="0087081E">
        <w:rPr>
          <w:rFonts w:cstheme="minorHAnsi"/>
          <w:lang w:val="es-CL"/>
        </w:rPr>
        <w:t xml:space="preserve"> que te haya impresionado por su crudeza. </w:t>
      </w:r>
      <w:r w:rsidR="00BB77D5">
        <w:rPr>
          <w:rFonts w:cstheme="minorHAnsi"/>
          <w:lang w:val="es-CL"/>
        </w:rPr>
        <w:t xml:space="preserve">Justifica tu respuesta. </w:t>
      </w:r>
    </w:p>
    <w:p w:rsidR="0087081E" w:rsidRPr="00646C98" w:rsidRDefault="0087081E" w:rsidP="0087081E">
      <w:pPr>
        <w:jc w:val="both"/>
        <w:rPr>
          <w:rFonts w:cstheme="minorHAnsi"/>
          <w:lang w:val="es-CL"/>
        </w:rPr>
      </w:pPr>
      <w:r w:rsidRPr="00646C98">
        <w:rPr>
          <w:rFonts w:cstheme="minorHAnsi"/>
          <w:lang w:val="es-CL"/>
        </w:rPr>
        <w:t>________________________________________________________________________</w:t>
      </w:r>
      <w:r w:rsidR="00BB77D5">
        <w:rPr>
          <w:rFonts w:cstheme="minorHAnsi"/>
          <w:lang w:val="es-CL"/>
        </w:rPr>
        <w:t>________</w:t>
      </w:r>
    </w:p>
    <w:p w:rsidR="00BB77D5" w:rsidRPr="0095167D" w:rsidRDefault="00BB77D5">
      <w:pPr>
        <w:rPr>
          <w:lang w:val="es-CL"/>
        </w:rPr>
      </w:pPr>
      <w:r>
        <w:rPr>
          <w:lang w:val="es-CL"/>
        </w:rPr>
        <w:t>________________________________________________________________________________</w:t>
      </w:r>
    </w:p>
    <w:p w:rsidR="00BB77D5" w:rsidRPr="00646C98" w:rsidRDefault="00BB77D5">
      <w:pPr>
        <w:rPr>
          <w:lang w:val="es-CL"/>
        </w:rPr>
      </w:pPr>
      <w:r>
        <w:rPr>
          <w:lang w:val="es-CL"/>
        </w:rPr>
        <w:t>________________________________________________________________________________</w:t>
      </w:r>
    </w:p>
    <w:p w:rsidR="0095167D" w:rsidRDefault="00646C98" w:rsidP="0087081E">
      <w:pPr>
        <w:jc w:val="both"/>
        <w:rPr>
          <w:rFonts w:cstheme="minorHAnsi"/>
          <w:lang w:val="es-CL"/>
        </w:rPr>
      </w:pPr>
      <w:r w:rsidRPr="00646C98">
        <w:rPr>
          <w:rFonts w:cstheme="minorHAnsi"/>
          <w:lang w:val="es-CL"/>
        </w:rPr>
        <w:t xml:space="preserve">8. </w:t>
      </w:r>
      <w:r w:rsidR="0095167D">
        <w:rPr>
          <w:rFonts w:cstheme="minorHAnsi"/>
          <w:lang w:val="es-CL"/>
        </w:rPr>
        <w:t xml:space="preserve">En estas 10 líneas, elabora un breve </w:t>
      </w:r>
      <w:r w:rsidR="0095167D" w:rsidRPr="0095167D">
        <w:rPr>
          <w:rFonts w:cstheme="minorHAnsi"/>
          <w:b/>
          <w:u w:val="single"/>
          <w:lang w:val="es-CL"/>
        </w:rPr>
        <w:t>resumen</w:t>
      </w:r>
      <w:r w:rsidR="0095167D">
        <w:rPr>
          <w:rFonts w:cstheme="minorHAnsi"/>
          <w:lang w:val="es-CL"/>
        </w:rPr>
        <w:t xml:space="preserve"> “con tus propias palabras” de la epopeya leída. (Cuidar ortografía y redacción)  </w:t>
      </w:r>
    </w:p>
    <w:p w:rsidR="0095167D" w:rsidRPr="00646C98" w:rsidRDefault="0095167D" w:rsidP="0095167D">
      <w:pPr>
        <w:jc w:val="both"/>
        <w:rPr>
          <w:rFonts w:cstheme="minorHAnsi"/>
          <w:lang w:val="es-CL"/>
        </w:rPr>
      </w:pPr>
      <w:r w:rsidRPr="00646C98">
        <w:rPr>
          <w:rFonts w:cstheme="minorHAnsi"/>
          <w:lang w:val="es-CL"/>
        </w:rPr>
        <w:t>________________________________________________________________________</w:t>
      </w:r>
      <w:r>
        <w:rPr>
          <w:rFonts w:cstheme="minorHAnsi"/>
          <w:lang w:val="es-CL"/>
        </w:rPr>
        <w:t>________</w:t>
      </w:r>
    </w:p>
    <w:p w:rsidR="0095167D" w:rsidRPr="0095167D" w:rsidRDefault="0095167D" w:rsidP="0095167D">
      <w:pPr>
        <w:rPr>
          <w:lang w:val="es-CL"/>
        </w:rPr>
      </w:pPr>
      <w:r>
        <w:rPr>
          <w:lang w:val="es-CL"/>
        </w:rPr>
        <w:t>________________________________________________________________________________</w:t>
      </w:r>
    </w:p>
    <w:p w:rsidR="0095167D" w:rsidRPr="00646C98" w:rsidRDefault="0095167D" w:rsidP="0095167D">
      <w:pPr>
        <w:rPr>
          <w:lang w:val="es-CL"/>
        </w:rPr>
      </w:pPr>
      <w:r>
        <w:rPr>
          <w:lang w:val="es-CL"/>
        </w:rPr>
        <w:t>________________________________________________________________________________</w:t>
      </w:r>
    </w:p>
    <w:p w:rsidR="0095167D" w:rsidRPr="00646C98" w:rsidRDefault="0095167D" w:rsidP="0095167D">
      <w:pPr>
        <w:jc w:val="both"/>
        <w:rPr>
          <w:rFonts w:cstheme="minorHAnsi"/>
          <w:lang w:val="es-CL"/>
        </w:rPr>
      </w:pPr>
      <w:r w:rsidRPr="00646C98">
        <w:rPr>
          <w:rFonts w:cstheme="minorHAnsi"/>
          <w:lang w:val="es-CL"/>
        </w:rPr>
        <w:t>________________________________________________________________________</w:t>
      </w:r>
      <w:r>
        <w:rPr>
          <w:rFonts w:cstheme="minorHAnsi"/>
          <w:lang w:val="es-CL"/>
        </w:rPr>
        <w:t>________</w:t>
      </w:r>
    </w:p>
    <w:p w:rsidR="0095167D" w:rsidRPr="0095167D" w:rsidRDefault="0095167D" w:rsidP="0095167D">
      <w:pPr>
        <w:rPr>
          <w:lang w:val="es-CL"/>
        </w:rPr>
      </w:pPr>
      <w:r>
        <w:rPr>
          <w:lang w:val="es-CL"/>
        </w:rPr>
        <w:t>________________________________________________________________________________</w:t>
      </w:r>
    </w:p>
    <w:p w:rsidR="0095167D" w:rsidRPr="00646C98" w:rsidRDefault="0095167D" w:rsidP="0095167D">
      <w:pPr>
        <w:rPr>
          <w:lang w:val="es-CL"/>
        </w:rPr>
      </w:pPr>
      <w:r>
        <w:rPr>
          <w:lang w:val="es-CL"/>
        </w:rPr>
        <w:t>________________________________________________________________________________</w:t>
      </w:r>
    </w:p>
    <w:p w:rsidR="0095167D" w:rsidRPr="00646C98" w:rsidRDefault="0095167D" w:rsidP="0095167D">
      <w:pPr>
        <w:jc w:val="both"/>
        <w:rPr>
          <w:rFonts w:cstheme="minorHAnsi"/>
          <w:lang w:val="es-CL"/>
        </w:rPr>
      </w:pPr>
      <w:r w:rsidRPr="00646C98">
        <w:rPr>
          <w:rFonts w:cstheme="minorHAnsi"/>
          <w:lang w:val="es-CL"/>
        </w:rPr>
        <w:t>________________________________________________________________________</w:t>
      </w:r>
      <w:r>
        <w:rPr>
          <w:rFonts w:cstheme="minorHAnsi"/>
          <w:lang w:val="es-CL"/>
        </w:rPr>
        <w:t>________</w:t>
      </w:r>
    </w:p>
    <w:p w:rsidR="0095167D" w:rsidRPr="0095167D" w:rsidRDefault="0095167D" w:rsidP="0095167D">
      <w:pPr>
        <w:rPr>
          <w:lang w:val="es-CL"/>
        </w:rPr>
      </w:pPr>
      <w:r>
        <w:rPr>
          <w:lang w:val="es-CL"/>
        </w:rPr>
        <w:t>________________________________________________________________________________</w:t>
      </w:r>
    </w:p>
    <w:p w:rsidR="0095167D" w:rsidRPr="00646C98" w:rsidRDefault="0095167D" w:rsidP="0095167D">
      <w:pPr>
        <w:rPr>
          <w:lang w:val="es-CL"/>
        </w:rPr>
      </w:pPr>
      <w:r>
        <w:rPr>
          <w:lang w:val="es-CL"/>
        </w:rPr>
        <w:t>________________________________________________________________________________</w:t>
      </w:r>
    </w:p>
    <w:p w:rsidR="0095167D" w:rsidRPr="00646C98" w:rsidRDefault="0095167D" w:rsidP="0095167D">
      <w:pPr>
        <w:jc w:val="both"/>
        <w:rPr>
          <w:rFonts w:cstheme="minorHAnsi"/>
          <w:lang w:val="es-CL"/>
        </w:rPr>
      </w:pPr>
      <w:r w:rsidRPr="00646C98">
        <w:rPr>
          <w:rFonts w:cstheme="minorHAnsi"/>
          <w:lang w:val="es-CL"/>
        </w:rPr>
        <w:t>________________________________________________________________________</w:t>
      </w:r>
      <w:r>
        <w:rPr>
          <w:rFonts w:cstheme="minorHAnsi"/>
          <w:lang w:val="es-CL"/>
        </w:rPr>
        <w:t>________</w:t>
      </w:r>
    </w:p>
    <w:p w:rsidR="000B6CE0" w:rsidRDefault="000B6CE0" w:rsidP="0095167D">
      <w:pPr>
        <w:pStyle w:val="Sinespaciado"/>
        <w:jc w:val="both"/>
        <w:rPr>
          <w:rFonts w:cstheme="minorHAnsi"/>
        </w:rPr>
      </w:pPr>
    </w:p>
    <w:p w:rsidR="009551CF" w:rsidRDefault="0095167D" w:rsidP="000B6CE0">
      <w:pPr>
        <w:pStyle w:val="Sinespaciado"/>
        <w:jc w:val="both"/>
      </w:pPr>
      <w:r>
        <w:t xml:space="preserve">9. </w:t>
      </w:r>
      <w:r w:rsidR="000B6CE0" w:rsidRPr="00B87B58">
        <w:rPr>
          <w:b/>
          <w:u w:val="single"/>
        </w:rPr>
        <w:t>VOCABULARIO</w:t>
      </w:r>
      <w:r w:rsidR="000B6CE0" w:rsidRPr="00B87B58">
        <w:rPr>
          <w:b/>
        </w:rPr>
        <w:t>:</w:t>
      </w:r>
      <w:r w:rsidR="000B6CE0">
        <w:t xml:space="preserve"> Subraya </w:t>
      </w:r>
      <w:r w:rsidR="00646C98">
        <w:t>en el texto 3 palabras desconocidas para ti, luego busca su significado</w:t>
      </w:r>
      <w:r w:rsidR="00746157">
        <w:t xml:space="preserve"> en tu </w:t>
      </w:r>
      <w:r w:rsidR="00646C98">
        <w:t xml:space="preserve">diccionario </w:t>
      </w:r>
      <w:r w:rsidR="009551CF">
        <w:t>impreso o digital</w:t>
      </w:r>
      <w:r w:rsidR="00746157">
        <w:t xml:space="preserve"> (</w:t>
      </w:r>
      <w:hyperlink r:id="rId11" w:history="1">
        <w:r w:rsidR="00746157" w:rsidRPr="00B11D7F">
          <w:rPr>
            <w:rStyle w:val="Hipervnculo"/>
            <w:rFonts w:cstheme="minorHAnsi"/>
          </w:rPr>
          <w:t>www.rae.es</w:t>
        </w:r>
      </w:hyperlink>
      <w:r w:rsidR="00746157">
        <w:t xml:space="preserve">) </w:t>
      </w:r>
      <w:r w:rsidR="00646C98">
        <w:t>y finalmente c</w:t>
      </w:r>
      <w:r>
        <w:t>rea una oración para cada una.</w:t>
      </w:r>
      <w:r w:rsidR="000B6CE0">
        <w:t xml:space="preserve"> </w:t>
      </w:r>
    </w:p>
    <w:p w:rsidR="0095167D" w:rsidRPr="000B6CE0" w:rsidRDefault="0095167D" w:rsidP="000B6CE0">
      <w:pPr>
        <w:pStyle w:val="Sinespaciado"/>
        <w:jc w:val="both"/>
      </w:pPr>
      <w:r>
        <w:t xml:space="preserve">(En tu cuaderno)  </w:t>
      </w:r>
    </w:p>
    <w:p w:rsidR="009551CF" w:rsidRDefault="009551CF" w:rsidP="0095167D">
      <w:pPr>
        <w:pStyle w:val="Sinespaciado"/>
        <w:jc w:val="center"/>
      </w:pPr>
    </w:p>
    <w:p w:rsidR="0095167D" w:rsidRPr="0095167D" w:rsidRDefault="00A959C6" w:rsidP="0095167D">
      <w:pPr>
        <w:pStyle w:val="Sinespaciado"/>
        <w:jc w:val="center"/>
      </w:pPr>
      <w:r w:rsidRPr="0095167D">
        <w:t>¡Excelente</w:t>
      </w:r>
      <w:r w:rsidR="001A0BB8" w:rsidRPr="0095167D">
        <w:t>, has f</w:t>
      </w:r>
      <w:r w:rsidRPr="0095167D">
        <w:t>inalizado la guía de aprendizaje</w:t>
      </w:r>
      <w:r w:rsidR="00746157" w:rsidRPr="0095167D">
        <w:t xml:space="preserve"> N°1</w:t>
      </w:r>
      <w:r w:rsidR="001A0BB8" w:rsidRPr="0095167D">
        <w:t>!</w:t>
      </w:r>
    </w:p>
    <w:p w:rsidR="000B6CE0" w:rsidRDefault="00746157" w:rsidP="000B6CE0">
      <w:pPr>
        <w:pStyle w:val="Sinespaciado"/>
        <w:jc w:val="center"/>
      </w:pPr>
      <w:r w:rsidRPr="0095167D">
        <w:t>Recuerda estudiar el nuevo contenido relacionado con “La epopeya” y revisar tu redacción</w:t>
      </w:r>
      <w:r w:rsidR="00BB77D5" w:rsidRPr="0095167D">
        <w:t xml:space="preserve"> en cada una de las respuestas</w:t>
      </w:r>
      <w:r w:rsidR="000B6CE0">
        <w:t xml:space="preserve"> </w:t>
      </w:r>
    </w:p>
    <w:p w:rsidR="000B6CE0" w:rsidRPr="000B6CE0" w:rsidRDefault="000B6CE0" w:rsidP="000B6CE0">
      <w:pPr>
        <w:pStyle w:val="Sinespaciado"/>
        <w:jc w:val="center"/>
        <w:rPr>
          <w:b/>
        </w:rPr>
      </w:pPr>
      <w:r w:rsidRPr="000B6CE0">
        <w:rPr>
          <w:b/>
        </w:rPr>
        <w:t>P.D: No olvides guardar todas tus guías en una carpeta</w:t>
      </w:r>
      <w:r>
        <w:rPr>
          <w:b/>
        </w:rPr>
        <w:t xml:space="preserve"> para ser revisadas en el regreso a clases</w:t>
      </w:r>
      <w:r w:rsidRPr="000B6CE0">
        <w:rPr>
          <w:b/>
        </w:rPr>
        <w:t xml:space="preserve">.  </w:t>
      </w:r>
    </w:p>
    <w:p w:rsidR="000B6CE0" w:rsidRPr="000B6CE0" w:rsidRDefault="001A0BB8" w:rsidP="000B6CE0">
      <w:pPr>
        <w:pStyle w:val="Sinespaciado"/>
        <w:jc w:val="center"/>
        <w:rPr>
          <w:sz w:val="28"/>
          <w:szCs w:val="28"/>
        </w:rPr>
      </w:pPr>
      <w:r w:rsidRPr="0095167D">
        <w:rPr>
          <w:sz w:val="28"/>
          <w:szCs w:val="28"/>
        </w:rPr>
        <w:sym w:font="Wingdings" w:char="F04A"/>
      </w:r>
    </w:p>
    <w:sectPr w:rsidR="000B6CE0" w:rsidRPr="000B6C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ronos Pro Caption">
    <w:altName w:val="Cronos Pro Captio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272"/>
    <w:multiLevelType w:val="hybridMultilevel"/>
    <w:tmpl w:val="06846A48"/>
    <w:lvl w:ilvl="0" w:tplc="CDBAD0D4">
      <w:start w:val="1"/>
      <w:numFmt w:val="bullet"/>
      <w:lvlText w:val="•"/>
      <w:lvlJc w:val="left"/>
      <w:pPr>
        <w:tabs>
          <w:tab w:val="num" w:pos="720"/>
        </w:tabs>
        <w:ind w:left="720" w:hanging="360"/>
      </w:pPr>
      <w:rPr>
        <w:rFonts w:ascii="Times New Roman" w:hAnsi="Times New Roman" w:hint="default"/>
      </w:rPr>
    </w:lvl>
    <w:lvl w:ilvl="1" w:tplc="E910BF30" w:tentative="1">
      <w:start w:val="1"/>
      <w:numFmt w:val="bullet"/>
      <w:lvlText w:val="•"/>
      <w:lvlJc w:val="left"/>
      <w:pPr>
        <w:tabs>
          <w:tab w:val="num" w:pos="1440"/>
        </w:tabs>
        <w:ind w:left="1440" w:hanging="360"/>
      </w:pPr>
      <w:rPr>
        <w:rFonts w:ascii="Times New Roman" w:hAnsi="Times New Roman" w:hint="default"/>
      </w:rPr>
    </w:lvl>
    <w:lvl w:ilvl="2" w:tplc="4B4E783E" w:tentative="1">
      <w:start w:val="1"/>
      <w:numFmt w:val="bullet"/>
      <w:lvlText w:val="•"/>
      <w:lvlJc w:val="left"/>
      <w:pPr>
        <w:tabs>
          <w:tab w:val="num" w:pos="2160"/>
        </w:tabs>
        <w:ind w:left="2160" w:hanging="360"/>
      </w:pPr>
      <w:rPr>
        <w:rFonts w:ascii="Times New Roman" w:hAnsi="Times New Roman" w:hint="default"/>
      </w:rPr>
    </w:lvl>
    <w:lvl w:ilvl="3" w:tplc="83A86DA4" w:tentative="1">
      <w:start w:val="1"/>
      <w:numFmt w:val="bullet"/>
      <w:lvlText w:val="•"/>
      <w:lvlJc w:val="left"/>
      <w:pPr>
        <w:tabs>
          <w:tab w:val="num" w:pos="2880"/>
        </w:tabs>
        <w:ind w:left="2880" w:hanging="360"/>
      </w:pPr>
      <w:rPr>
        <w:rFonts w:ascii="Times New Roman" w:hAnsi="Times New Roman" w:hint="default"/>
      </w:rPr>
    </w:lvl>
    <w:lvl w:ilvl="4" w:tplc="B94084BC" w:tentative="1">
      <w:start w:val="1"/>
      <w:numFmt w:val="bullet"/>
      <w:lvlText w:val="•"/>
      <w:lvlJc w:val="left"/>
      <w:pPr>
        <w:tabs>
          <w:tab w:val="num" w:pos="3600"/>
        </w:tabs>
        <w:ind w:left="3600" w:hanging="360"/>
      </w:pPr>
      <w:rPr>
        <w:rFonts w:ascii="Times New Roman" w:hAnsi="Times New Roman" w:hint="default"/>
      </w:rPr>
    </w:lvl>
    <w:lvl w:ilvl="5" w:tplc="9D68484E" w:tentative="1">
      <w:start w:val="1"/>
      <w:numFmt w:val="bullet"/>
      <w:lvlText w:val="•"/>
      <w:lvlJc w:val="left"/>
      <w:pPr>
        <w:tabs>
          <w:tab w:val="num" w:pos="4320"/>
        </w:tabs>
        <w:ind w:left="4320" w:hanging="360"/>
      </w:pPr>
      <w:rPr>
        <w:rFonts w:ascii="Times New Roman" w:hAnsi="Times New Roman" w:hint="default"/>
      </w:rPr>
    </w:lvl>
    <w:lvl w:ilvl="6" w:tplc="6A1AEFB4" w:tentative="1">
      <w:start w:val="1"/>
      <w:numFmt w:val="bullet"/>
      <w:lvlText w:val="•"/>
      <w:lvlJc w:val="left"/>
      <w:pPr>
        <w:tabs>
          <w:tab w:val="num" w:pos="5040"/>
        </w:tabs>
        <w:ind w:left="5040" w:hanging="360"/>
      </w:pPr>
      <w:rPr>
        <w:rFonts w:ascii="Times New Roman" w:hAnsi="Times New Roman" w:hint="default"/>
      </w:rPr>
    </w:lvl>
    <w:lvl w:ilvl="7" w:tplc="5B9AB288" w:tentative="1">
      <w:start w:val="1"/>
      <w:numFmt w:val="bullet"/>
      <w:lvlText w:val="•"/>
      <w:lvlJc w:val="left"/>
      <w:pPr>
        <w:tabs>
          <w:tab w:val="num" w:pos="5760"/>
        </w:tabs>
        <w:ind w:left="5760" w:hanging="360"/>
      </w:pPr>
      <w:rPr>
        <w:rFonts w:ascii="Times New Roman" w:hAnsi="Times New Roman" w:hint="default"/>
      </w:rPr>
    </w:lvl>
    <w:lvl w:ilvl="8" w:tplc="998AB9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37615B"/>
    <w:multiLevelType w:val="hybridMultilevel"/>
    <w:tmpl w:val="06786346"/>
    <w:lvl w:ilvl="0" w:tplc="504A86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94AA6"/>
    <w:multiLevelType w:val="hybridMultilevel"/>
    <w:tmpl w:val="01CC3040"/>
    <w:lvl w:ilvl="0" w:tplc="8E68A5D2">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F2BF1"/>
    <w:multiLevelType w:val="hybridMultilevel"/>
    <w:tmpl w:val="0FAEDC8C"/>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10EC55B8"/>
    <w:multiLevelType w:val="hybridMultilevel"/>
    <w:tmpl w:val="564E636A"/>
    <w:lvl w:ilvl="0" w:tplc="6D46AD00">
      <w:start w:val="1"/>
      <w:numFmt w:val="bullet"/>
      <w:lvlText w:val="•"/>
      <w:lvlJc w:val="left"/>
      <w:pPr>
        <w:tabs>
          <w:tab w:val="num" w:pos="720"/>
        </w:tabs>
        <w:ind w:left="720" w:hanging="360"/>
      </w:pPr>
      <w:rPr>
        <w:rFonts w:ascii="Times New Roman" w:hAnsi="Times New Roman" w:hint="default"/>
      </w:rPr>
    </w:lvl>
    <w:lvl w:ilvl="1" w:tplc="643E1666" w:tentative="1">
      <w:start w:val="1"/>
      <w:numFmt w:val="bullet"/>
      <w:lvlText w:val="•"/>
      <w:lvlJc w:val="left"/>
      <w:pPr>
        <w:tabs>
          <w:tab w:val="num" w:pos="1440"/>
        </w:tabs>
        <w:ind w:left="1440" w:hanging="360"/>
      </w:pPr>
      <w:rPr>
        <w:rFonts w:ascii="Times New Roman" w:hAnsi="Times New Roman" w:hint="default"/>
      </w:rPr>
    </w:lvl>
    <w:lvl w:ilvl="2" w:tplc="AC0CC3C2" w:tentative="1">
      <w:start w:val="1"/>
      <w:numFmt w:val="bullet"/>
      <w:lvlText w:val="•"/>
      <w:lvlJc w:val="left"/>
      <w:pPr>
        <w:tabs>
          <w:tab w:val="num" w:pos="2160"/>
        </w:tabs>
        <w:ind w:left="2160" w:hanging="360"/>
      </w:pPr>
      <w:rPr>
        <w:rFonts w:ascii="Times New Roman" w:hAnsi="Times New Roman" w:hint="default"/>
      </w:rPr>
    </w:lvl>
    <w:lvl w:ilvl="3" w:tplc="A636FC0C" w:tentative="1">
      <w:start w:val="1"/>
      <w:numFmt w:val="bullet"/>
      <w:lvlText w:val="•"/>
      <w:lvlJc w:val="left"/>
      <w:pPr>
        <w:tabs>
          <w:tab w:val="num" w:pos="2880"/>
        </w:tabs>
        <w:ind w:left="2880" w:hanging="360"/>
      </w:pPr>
      <w:rPr>
        <w:rFonts w:ascii="Times New Roman" w:hAnsi="Times New Roman" w:hint="default"/>
      </w:rPr>
    </w:lvl>
    <w:lvl w:ilvl="4" w:tplc="EDDC8F7A" w:tentative="1">
      <w:start w:val="1"/>
      <w:numFmt w:val="bullet"/>
      <w:lvlText w:val="•"/>
      <w:lvlJc w:val="left"/>
      <w:pPr>
        <w:tabs>
          <w:tab w:val="num" w:pos="3600"/>
        </w:tabs>
        <w:ind w:left="3600" w:hanging="360"/>
      </w:pPr>
      <w:rPr>
        <w:rFonts w:ascii="Times New Roman" w:hAnsi="Times New Roman" w:hint="default"/>
      </w:rPr>
    </w:lvl>
    <w:lvl w:ilvl="5" w:tplc="E2EE7B60" w:tentative="1">
      <w:start w:val="1"/>
      <w:numFmt w:val="bullet"/>
      <w:lvlText w:val="•"/>
      <w:lvlJc w:val="left"/>
      <w:pPr>
        <w:tabs>
          <w:tab w:val="num" w:pos="4320"/>
        </w:tabs>
        <w:ind w:left="4320" w:hanging="360"/>
      </w:pPr>
      <w:rPr>
        <w:rFonts w:ascii="Times New Roman" w:hAnsi="Times New Roman" w:hint="default"/>
      </w:rPr>
    </w:lvl>
    <w:lvl w:ilvl="6" w:tplc="7FEAA520" w:tentative="1">
      <w:start w:val="1"/>
      <w:numFmt w:val="bullet"/>
      <w:lvlText w:val="•"/>
      <w:lvlJc w:val="left"/>
      <w:pPr>
        <w:tabs>
          <w:tab w:val="num" w:pos="5040"/>
        </w:tabs>
        <w:ind w:left="5040" w:hanging="360"/>
      </w:pPr>
      <w:rPr>
        <w:rFonts w:ascii="Times New Roman" w:hAnsi="Times New Roman" w:hint="default"/>
      </w:rPr>
    </w:lvl>
    <w:lvl w:ilvl="7" w:tplc="2544F8F6" w:tentative="1">
      <w:start w:val="1"/>
      <w:numFmt w:val="bullet"/>
      <w:lvlText w:val="•"/>
      <w:lvlJc w:val="left"/>
      <w:pPr>
        <w:tabs>
          <w:tab w:val="num" w:pos="5760"/>
        </w:tabs>
        <w:ind w:left="5760" w:hanging="360"/>
      </w:pPr>
      <w:rPr>
        <w:rFonts w:ascii="Times New Roman" w:hAnsi="Times New Roman" w:hint="default"/>
      </w:rPr>
    </w:lvl>
    <w:lvl w:ilvl="8" w:tplc="AA4A82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9B7A55"/>
    <w:multiLevelType w:val="hybridMultilevel"/>
    <w:tmpl w:val="37C4CC4A"/>
    <w:lvl w:ilvl="0" w:tplc="340A0015">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F75F4F"/>
    <w:multiLevelType w:val="hybridMultilevel"/>
    <w:tmpl w:val="D774FEAE"/>
    <w:lvl w:ilvl="0" w:tplc="72A22766">
      <w:start w:val="3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5509F"/>
    <w:multiLevelType w:val="hybridMultilevel"/>
    <w:tmpl w:val="53BCD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95A49"/>
    <w:multiLevelType w:val="hybridMultilevel"/>
    <w:tmpl w:val="784C9934"/>
    <w:lvl w:ilvl="0" w:tplc="BD82B07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B3CEC"/>
    <w:multiLevelType w:val="hybridMultilevel"/>
    <w:tmpl w:val="D1261DFC"/>
    <w:lvl w:ilvl="0" w:tplc="A15029F8">
      <w:start w:val="1"/>
      <w:numFmt w:val="bullet"/>
      <w:lvlText w:val="•"/>
      <w:lvlJc w:val="left"/>
      <w:pPr>
        <w:tabs>
          <w:tab w:val="num" w:pos="720"/>
        </w:tabs>
        <w:ind w:left="720" w:hanging="360"/>
      </w:pPr>
      <w:rPr>
        <w:rFonts w:ascii="Times New Roman" w:hAnsi="Times New Roman" w:hint="default"/>
      </w:rPr>
    </w:lvl>
    <w:lvl w:ilvl="1" w:tplc="98E63AF4" w:tentative="1">
      <w:start w:val="1"/>
      <w:numFmt w:val="bullet"/>
      <w:lvlText w:val="•"/>
      <w:lvlJc w:val="left"/>
      <w:pPr>
        <w:tabs>
          <w:tab w:val="num" w:pos="1440"/>
        </w:tabs>
        <w:ind w:left="1440" w:hanging="360"/>
      </w:pPr>
      <w:rPr>
        <w:rFonts w:ascii="Times New Roman" w:hAnsi="Times New Roman" w:hint="default"/>
      </w:rPr>
    </w:lvl>
    <w:lvl w:ilvl="2" w:tplc="1C44D052" w:tentative="1">
      <w:start w:val="1"/>
      <w:numFmt w:val="bullet"/>
      <w:lvlText w:val="•"/>
      <w:lvlJc w:val="left"/>
      <w:pPr>
        <w:tabs>
          <w:tab w:val="num" w:pos="2160"/>
        </w:tabs>
        <w:ind w:left="2160" w:hanging="360"/>
      </w:pPr>
      <w:rPr>
        <w:rFonts w:ascii="Times New Roman" w:hAnsi="Times New Roman" w:hint="default"/>
      </w:rPr>
    </w:lvl>
    <w:lvl w:ilvl="3" w:tplc="926A7446" w:tentative="1">
      <w:start w:val="1"/>
      <w:numFmt w:val="bullet"/>
      <w:lvlText w:val="•"/>
      <w:lvlJc w:val="left"/>
      <w:pPr>
        <w:tabs>
          <w:tab w:val="num" w:pos="2880"/>
        </w:tabs>
        <w:ind w:left="2880" w:hanging="360"/>
      </w:pPr>
      <w:rPr>
        <w:rFonts w:ascii="Times New Roman" w:hAnsi="Times New Roman" w:hint="default"/>
      </w:rPr>
    </w:lvl>
    <w:lvl w:ilvl="4" w:tplc="036A4FF4" w:tentative="1">
      <w:start w:val="1"/>
      <w:numFmt w:val="bullet"/>
      <w:lvlText w:val="•"/>
      <w:lvlJc w:val="left"/>
      <w:pPr>
        <w:tabs>
          <w:tab w:val="num" w:pos="3600"/>
        </w:tabs>
        <w:ind w:left="3600" w:hanging="360"/>
      </w:pPr>
      <w:rPr>
        <w:rFonts w:ascii="Times New Roman" w:hAnsi="Times New Roman" w:hint="default"/>
      </w:rPr>
    </w:lvl>
    <w:lvl w:ilvl="5" w:tplc="B0F073A2" w:tentative="1">
      <w:start w:val="1"/>
      <w:numFmt w:val="bullet"/>
      <w:lvlText w:val="•"/>
      <w:lvlJc w:val="left"/>
      <w:pPr>
        <w:tabs>
          <w:tab w:val="num" w:pos="4320"/>
        </w:tabs>
        <w:ind w:left="4320" w:hanging="360"/>
      </w:pPr>
      <w:rPr>
        <w:rFonts w:ascii="Times New Roman" w:hAnsi="Times New Roman" w:hint="default"/>
      </w:rPr>
    </w:lvl>
    <w:lvl w:ilvl="6" w:tplc="989ABC38" w:tentative="1">
      <w:start w:val="1"/>
      <w:numFmt w:val="bullet"/>
      <w:lvlText w:val="•"/>
      <w:lvlJc w:val="left"/>
      <w:pPr>
        <w:tabs>
          <w:tab w:val="num" w:pos="5040"/>
        </w:tabs>
        <w:ind w:left="5040" w:hanging="360"/>
      </w:pPr>
      <w:rPr>
        <w:rFonts w:ascii="Times New Roman" w:hAnsi="Times New Roman" w:hint="default"/>
      </w:rPr>
    </w:lvl>
    <w:lvl w:ilvl="7" w:tplc="5B0C495C" w:tentative="1">
      <w:start w:val="1"/>
      <w:numFmt w:val="bullet"/>
      <w:lvlText w:val="•"/>
      <w:lvlJc w:val="left"/>
      <w:pPr>
        <w:tabs>
          <w:tab w:val="num" w:pos="5760"/>
        </w:tabs>
        <w:ind w:left="5760" w:hanging="360"/>
      </w:pPr>
      <w:rPr>
        <w:rFonts w:ascii="Times New Roman" w:hAnsi="Times New Roman" w:hint="default"/>
      </w:rPr>
    </w:lvl>
    <w:lvl w:ilvl="8" w:tplc="D14038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76119F2"/>
    <w:multiLevelType w:val="hybridMultilevel"/>
    <w:tmpl w:val="2EFA8ED8"/>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1" w15:restartNumberingAfterBreak="0">
    <w:nsid w:val="17C920D7"/>
    <w:multiLevelType w:val="hybridMultilevel"/>
    <w:tmpl w:val="350A16CC"/>
    <w:lvl w:ilvl="0" w:tplc="F8F8FD62">
      <w:start w:val="1"/>
      <w:numFmt w:val="bullet"/>
      <w:lvlText w:val="•"/>
      <w:lvlJc w:val="left"/>
      <w:pPr>
        <w:tabs>
          <w:tab w:val="num" w:pos="720"/>
        </w:tabs>
        <w:ind w:left="720" w:hanging="360"/>
      </w:pPr>
      <w:rPr>
        <w:rFonts w:ascii="Times New Roman" w:hAnsi="Times New Roman" w:hint="default"/>
      </w:rPr>
    </w:lvl>
    <w:lvl w:ilvl="1" w:tplc="2AC6390A" w:tentative="1">
      <w:start w:val="1"/>
      <w:numFmt w:val="bullet"/>
      <w:lvlText w:val="•"/>
      <w:lvlJc w:val="left"/>
      <w:pPr>
        <w:tabs>
          <w:tab w:val="num" w:pos="1440"/>
        </w:tabs>
        <w:ind w:left="1440" w:hanging="360"/>
      </w:pPr>
      <w:rPr>
        <w:rFonts w:ascii="Times New Roman" w:hAnsi="Times New Roman" w:hint="default"/>
      </w:rPr>
    </w:lvl>
    <w:lvl w:ilvl="2" w:tplc="80A60338" w:tentative="1">
      <w:start w:val="1"/>
      <w:numFmt w:val="bullet"/>
      <w:lvlText w:val="•"/>
      <w:lvlJc w:val="left"/>
      <w:pPr>
        <w:tabs>
          <w:tab w:val="num" w:pos="2160"/>
        </w:tabs>
        <w:ind w:left="2160" w:hanging="360"/>
      </w:pPr>
      <w:rPr>
        <w:rFonts w:ascii="Times New Roman" w:hAnsi="Times New Roman" w:hint="default"/>
      </w:rPr>
    </w:lvl>
    <w:lvl w:ilvl="3" w:tplc="F46C8B3E" w:tentative="1">
      <w:start w:val="1"/>
      <w:numFmt w:val="bullet"/>
      <w:lvlText w:val="•"/>
      <w:lvlJc w:val="left"/>
      <w:pPr>
        <w:tabs>
          <w:tab w:val="num" w:pos="2880"/>
        </w:tabs>
        <w:ind w:left="2880" w:hanging="360"/>
      </w:pPr>
      <w:rPr>
        <w:rFonts w:ascii="Times New Roman" w:hAnsi="Times New Roman" w:hint="default"/>
      </w:rPr>
    </w:lvl>
    <w:lvl w:ilvl="4" w:tplc="2E3E70E2" w:tentative="1">
      <w:start w:val="1"/>
      <w:numFmt w:val="bullet"/>
      <w:lvlText w:val="•"/>
      <w:lvlJc w:val="left"/>
      <w:pPr>
        <w:tabs>
          <w:tab w:val="num" w:pos="3600"/>
        </w:tabs>
        <w:ind w:left="3600" w:hanging="360"/>
      </w:pPr>
      <w:rPr>
        <w:rFonts w:ascii="Times New Roman" w:hAnsi="Times New Roman" w:hint="default"/>
      </w:rPr>
    </w:lvl>
    <w:lvl w:ilvl="5" w:tplc="ED7C6F28" w:tentative="1">
      <w:start w:val="1"/>
      <w:numFmt w:val="bullet"/>
      <w:lvlText w:val="•"/>
      <w:lvlJc w:val="left"/>
      <w:pPr>
        <w:tabs>
          <w:tab w:val="num" w:pos="4320"/>
        </w:tabs>
        <w:ind w:left="4320" w:hanging="360"/>
      </w:pPr>
      <w:rPr>
        <w:rFonts w:ascii="Times New Roman" w:hAnsi="Times New Roman" w:hint="default"/>
      </w:rPr>
    </w:lvl>
    <w:lvl w:ilvl="6" w:tplc="ED64B048" w:tentative="1">
      <w:start w:val="1"/>
      <w:numFmt w:val="bullet"/>
      <w:lvlText w:val="•"/>
      <w:lvlJc w:val="left"/>
      <w:pPr>
        <w:tabs>
          <w:tab w:val="num" w:pos="5040"/>
        </w:tabs>
        <w:ind w:left="5040" w:hanging="360"/>
      </w:pPr>
      <w:rPr>
        <w:rFonts w:ascii="Times New Roman" w:hAnsi="Times New Roman" w:hint="default"/>
      </w:rPr>
    </w:lvl>
    <w:lvl w:ilvl="7" w:tplc="2A30D4A0" w:tentative="1">
      <w:start w:val="1"/>
      <w:numFmt w:val="bullet"/>
      <w:lvlText w:val="•"/>
      <w:lvlJc w:val="left"/>
      <w:pPr>
        <w:tabs>
          <w:tab w:val="num" w:pos="5760"/>
        </w:tabs>
        <w:ind w:left="5760" w:hanging="360"/>
      </w:pPr>
      <w:rPr>
        <w:rFonts w:ascii="Times New Roman" w:hAnsi="Times New Roman" w:hint="default"/>
      </w:rPr>
    </w:lvl>
    <w:lvl w:ilvl="8" w:tplc="9EBAC6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E91542"/>
    <w:multiLevelType w:val="hybridMultilevel"/>
    <w:tmpl w:val="ED9ACCD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C12E7"/>
    <w:multiLevelType w:val="hybridMultilevel"/>
    <w:tmpl w:val="A4CA4576"/>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4" w15:restartNumberingAfterBreak="0">
    <w:nsid w:val="1F3028DA"/>
    <w:multiLevelType w:val="hybridMultilevel"/>
    <w:tmpl w:val="D994A082"/>
    <w:lvl w:ilvl="0" w:tplc="340A0015">
      <w:start w:val="1"/>
      <w:numFmt w:val="upperLetter"/>
      <w:lvlText w:val="%1."/>
      <w:lvlJc w:val="left"/>
      <w:pPr>
        <w:ind w:left="720" w:hanging="360"/>
      </w:pPr>
      <w:rPr>
        <w:rFonts w:hint="default"/>
      </w:rPr>
    </w:lvl>
    <w:lvl w:ilvl="1" w:tplc="34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3C1AE8"/>
    <w:multiLevelType w:val="hybridMultilevel"/>
    <w:tmpl w:val="FABC84EC"/>
    <w:lvl w:ilvl="0" w:tplc="34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8041FD"/>
    <w:multiLevelType w:val="hybridMultilevel"/>
    <w:tmpl w:val="9C226708"/>
    <w:lvl w:ilvl="0" w:tplc="00AC210A">
      <w:start w:val="1"/>
      <w:numFmt w:val="bullet"/>
      <w:lvlText w:val="•"/>
      <w:lvlJc w:val="left"/>
      <w:pPr>
        <w:tabs>
          <w:tab w:val="num" w:pos="720"/>
        </w:tabs>
        <w:ind w:left="720" w:hanging="360"/>
      </w:pPr>
      <w:rPr>
        <w:rFonts w:ascii="Times New Roman" w:hAnsi="Times New Roman" w:hint="default"/>
      </w:rPr>
    </w:lvl>
    <w:lvl w:ilvl="1" w:tplc="E4CAC1FE" w:tentative="1">
      <w:start w:val="1"/>
      <w:numFmt w:val="bullet"/>
      <w:lvlText w:val="•"/>
      <w:lvlJc w:val="left"/>
      <w:pPr>
        <w:tabs>
          <w:tab w:val="num" w:pos="1440"/>
        </w:tabs>
        <w:ind w:left="1440" w:hanging="360"/>
      </w:pPr>
      <w:rPr>
        <w:rFonts w:ascii="Times New Roman" w:hAnsi="Times New Roman" w:hint="default"/>
      </w:rPr>
    </w:lvl>
    <w:lvl w:ilvl="2" w:tplc="9E2446E6" w:tentative="1">
      <w:start w:val="1"/>
      <w:numFmt w:val="bullet"/>
      <w:lvlText w:val="•"/>
      <w:lvlJc w:val="left"/>
      <w:pPr>
        <w:tabs>
          <w:tab w:val="num" w:pos="2160"/>
        </w:tabs>
        <w:ind w:left="2160" w:hanging="360"/>
      </w:pPr>
      <w:rPr>
        <w:rFonts w:ascii="Times New Roman" w:hAnsi="Times New Roman" w:hint="default"/>
      </w:rPr>
    </w:lvl>
    <w:lvl w:ilvl="3" w:tplc="5D7498E4" w:tentative="1">
      <w:start w:val="1"/>
      <w:numFmt w:val="bullet"/>
      <w:lvlText w:val="•"/>
      <w:lvlJc w:val="left"/>
      <w:pPr>
        <w:tabs>
          <w:tab w:val="num" w:pos="2880"/>
        </w:tabs>
        <w:ind w:left="2880" w:hanging="360"/>
      </w:pPr>
      <w:rPr>
        <w:rFonts w:ascii="Times New Roman" w:hAnsi="Times New Roman" w:hint="default"/>
      </w:rPr>
    </w:lvl>
    <w:lvl w:ilvl="4" w:tplc="0E2E70EA" w:tentative="1">
      <w:start w:val="1"/>
      <w:numFmt w:val="bullet"/>
      <w:lvlText w:val="•"/>
      <w:lvlJc w:val="left"/>
      <w:pPr>
        <w:tabs>
          <w:tab w:val="num" w:pos="3600"/>
        </w:tabs>
        <w:ind w:left="3600" w:hanging="360"/>
      </w:pPr>
      <w:rPr>
        <w:rFonts w:ascii="Times New Roman" w:hAnsi="Times New Roman" w:hint="default"/>
      </w:rPr>
    </w:lvl>
    <w:lvl w:ilvl="5" w:tplc="2B84C4BC" w:tentative="1">
      <w:start w:val="1"/>
      <w:numFmt w:val="bullet"/>
      <w:lvlText w:val="•"/>
      <w:lvlJc w:val="left"/>
      <w:pPr>
        <w:tabs>
          <w:tab w:val="num" w:pos="4320"/>
        </w:tabs>
        <w:ind w:left="4320" w:hanging="360"/>
      </w:pPr>
      <w:rPr>
        <w:rFonts w:ascii="Times New Roman" w:hAnsi="Times New Roman" w:hint="default"/>
      </w:rPr>
    </w:lvl>
    <w:lvl w:ilvl="6" w:tplc="1C28A592" w:tentative="1">
      <w:start w:val="1"/>
      <w:numFmt w:val="bullet"/>
      <w:lvlText w:val="•"/>
      <w:lvlJc w:val="left"/>
      <w:pPr>
        <w:tabs>
          <w:tab w:val="num" w:pos="5040"/>
        </w:tabs>
        <w:ind w:left="5040" w:hanging="360"/>
      </w:pPr>
      <w:rPr>
        <w:rFonts w:ascii="Times New Roman" w:hAnsi="Times New Roman" w:hint="default"/>
      </w:rPr>
    </w:lvl>
    <w:lvl w:ilvl="7" w:tplc="5866C3D8" w:tentative="1">
      <w:start w:val="1"/>
      <w:numFmt w:val="bullet"/>
      <w:lvlText w:val="•"/>
      <w:lvlJc w:val="left"/>
      <w:pPr>
        <w:tabs>
          <w:tab w:val="num" w:pos="5760"/>
        </w:tabs>
        <w:ind w:left="5760" w:hanging="360"/>
      </w:pPr>
      <w:rPr>
        <w:rFonts w:ascii="Times New Roman" w:hAnsi="Times New Roman" w:hint="default"/>
      </w:rPr>
    </w:lvl>
    <w:lvl w:ilvl="8" w:tplc="CA860B4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9974122"/>
    <w:multiLevelType w:val="hybridMultilevel"/>
    <w:tmpl w:val="E54296A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94BBE"/>
    <w:multiLevelType w:val="hybridMultilevel"/>
    <w:tmpl w:val="EE1AEF6A"/>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9" w15:restartNumberingAfterBreak="0">
    <w:nsid w:val="2E6B0113"/>
    <w:multiLevelType w:val="hybridMultilevel"/>
    <w:tmpl w:val="B366EB48"/>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15:restartNumberingAfterBreak="0">
    <w:nsid w:val="2F7275A1"/>
    <w:multiLevelType w:val="hybridMultilevel"/>
    <w:tmpl w:val="FEA482DC"/>
    <w:lvl w:ilvl="0" w:tplc="9A5C352C">
      <w:start w:val="1"/>
      <w:numFmt w:val="bullet"/>
      <w:lvlText w:val="•"/>
      <w:lvlJc w:val="left"/>
      <w:pPr>
        <w:tabs>
          <w:tab w:val="num" w:pos="720"/>
        </w:tabs>
        <w:ind w:left="720" w:hanging="360"/>
      </w:pPr>
      <w:rPr>
        <w:rFonts w:ascii="Times New Roman" w:hAnsi="Times New Roman" w:hint="default"/>
      </w:rPr>
    </w:lvl>
    <w:lvl w:ilvl="1" w:tplc="48DEDFB2" w:tentative="1">
      <w:start w:val="1"/>
      <w:numFmt w:val="bullet"/>
      <w:lvlText w:val="•"/>
      <w:lvlJc w:val="left"/>
      <w:pPr>
        <w:tabs>
          <w:tab w:val="num" w:pos="1440"/>
        </w:tabs>
        <w:ind w:left="1440" w:hanging="360"/>
      </w:pPr>
      <w:rPr>
        <w:rFonts w:ascii="Times New Roman" w:hAnsi="Times New Roman" w:hint="default"/>
      </w:rPr>
    </w:lvl>
    <w:lvl w:ilvl="2" w:tplc="6E5ADCA2" w:tentative="1">
      <w:start w:val="1"/>
      <w:numFmt w:val="bullet"/>
      <w:lvlText w:val="•"/>
      <w:lvlJc w:val="left"/>
      <w:pPr>
        <w:tabs>
          <w:tab w:val="num" w:pos="2160"/>
        </w:tabs>
        <w:ind w:left="2160" w:hanging="360"/>
      </w:pPr>
      <w:rPr>
        <w:rFonts w:ascii="Times New Roman" w:hAnsi="Times New Roman" w:hint="default"/>
      </w:rPr>
    </w:lvl>
    <w:lvl w:ilvl="3" w:tplc="E54C1E14" w:tentative="1">
      <w:start w:val="1"/>
      <w:numFmt w:val="bullet"/>
      <w:lvlText w:val="•"/>
      <w:lvlJc w:val="left"/>
      <w:pPr>
        <w:tabs>
          <w:tab w:val="num" w:pos="2880"/>
        </w:tabs>
        <w:ind w:left="2880" w:hanging="360"/>
      </w:pPr>
      <w:rPr>
        <w:rFonts w:ascii="Times New Roman" w:hAnsi="Times New Roman" w:hint="default"/>
      </w:rPr>
    </w:lvl>
    <w:lvl w:ilvl="4" w:tplc="4ED8061E" w:tentative="1">
      <w:start w:val="1"/>
      <w:numFmt w:val="bullet"/>
      <w:lvlText w:val="•"/>
      <w:lvlJc w:val="left"/>
      <w:pPr>
        <w:tabs>
          <w:tab w:val="num" w:pos="3600"/>
        </w:tabs>
        <w:ind w:left="3600" w:hanging="360"/>
      </w:pPr>
      <w:rPr>
        <w:rFonts w:ascii="Times New Roman" w:hAnsi="Times New Roman" w:hint="default"/>
      </w:rPr>
    </w:lvl>
    <w:lvl w:ilvl="5" w:tplc="28D00148" w:tentative="1">
      <w:start w:val="1"/>
      <w:numFmt w:val="bullet"/>
      <w:lvlText w:val="•"/>
      <w:lvlJc w:val="left"/>
      <w:pPr>
        <w:tabs>
          <w:tab w:val="num" w:pos="4320"/>
        </w:tabs>
        <w:ind w:left="4320" w:hanging="360"/>
      </w:pPr>
      <w:rPr>
        <w:rFonts w:ascii="Times New Roman" w:hAnsi="Times New Roman" w:hint="default"/>
      </w:rPr>
    </w:lvl>
    <w:lvl w:ilvl="6" w:tplc="9D7E9006" w:tentative="1">
      <w:start w:val="1"/>
      <w:numFmt w:val="bullet"/>
      <w:lvlText w:val="•"/>
      <w:lvlJc w:val="left"/>
      <w:pPr>
        <w:tabs>
          <w:tab w:val="num" w:pos="5040"/>
        </w:tabs>
        <w:ind w:left="5040" w:hanging="360"/>
      </w:pPr>
      <w:rPr>
        <w:rFonts w:ascii="Times New Roman" w:hAnsi="Times New Roman" w:hint="default"/>
      </w:rPr>
    </w:lvl>
    <w:lvl w:ilvl="7" w:tplc="9A9E05D2" w:tentative="1">
      <w:start w:val="1"/>
      <w:numFmt w:val="bullet"/>
      <w:lvlText w:val="•"/>
      <w:lvlJc w:val="left"/>
      <w:pPr>
        <w:tabs>
          <w:tab w:val="num" w:pos="5760"/>
        </w:tabs>
        <w:ind w:left="5760" w:hanging="360"/>
      </w:pPr>
      <w:rPr>
        <w:rFonts w:ascii="Times New Roman" w:hAnsi="Times New Roman" w:hint="default"/>
      </w:rPr>
    </w:lvl>
    <w:lvl w:ilvl="8" w:tplc="C43E33D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2791508"/>
    <w:multiLevelType w:val="hybridMultilevel"/>
    <w:tmpl w:val="10C83B7E"/>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2" w15:restartNumberingAfterBreak="0">
    <w:nsid w:val="360A622E"/>
    <w:multiLevelType w:val="hybridMultilevel"/>
    <w:tmpl w:val="E208DC14"/>
    <w:lvl w:ilvl="0" w:tplc="EE164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9410F8"/>
    <w:multiLevelType w:val="hybridMultilevel"/>
    <w:tmpl w:val="48C8A33A"/>
    <w:lvl w:ilvl="0" w:tplc="713EE03C">
      <w:start w:val="1"/>
      <w:numFmt w:val="bullet"/>
      <w:lvlText w:val="•"/>
      <w:lvlJc w:val="left"/>
      <w:pPr>
        <w:tabs>
          <w:tab w:val="num" w:pos="720"/>
        </w:tabs>
        <w:ind w:left="720" w:hanging="360"/>
      </w:pPr>
      <w:rPr>
        <w:rFonts w:ascii="Times New Roman" w:hAnsi="Times New Roman" w:hint="default"/>
      </w:rPr>
    </w:lvl>
    <w:lvl w:ilvl="1" w:tplc="19DC938E" w:tentative="1">
      <w:start w:val="1"/>
      <w:numFmt w:val="bullet"/>
      <w:lvlText w:val="•"/>
      <w:lvlJc w:val="left"/>
      <w:pPr>
        <w:tabs>
          <w:tab w:val="num" w:pos="1440"/>
        </w:tabs>
        <w:ind w:left="1440" w:hanging="360"/>
      </w:pPr>
      <w:rPr>
        <w:rFonts w:ascii="Times New Roman" w:hAnsi="Times New Roman" w:hint="default"/>
      </w:rPr>
    </w:lvl>
    <w:lvl w:ilvl="2" w:tplc="50D8C0F4" w:tentative="1">
      <w:start w:val="1"/>
      <w:numFmt w:val="bullet"/>
      <w:lvlText w:val="•"/>
      <w:lvlJc w:val="left"/>
      <w:pPr>
        <w:tabs>
          <w:tab w:val="num" w:pos="2160"/>
        </w:tabs>
        <w:ind w:left="2160" w:hanging="360"/>
      </w:pPr>
      <w:rPr>
        <w:rFonts w:ascii="Times New Roman" w:hAnsi="Times New Roman" w:hint="default"/>
      </w:rPr>
    </w:lvl>
    <w:lvl w:ilvl="3" w:tplc="06DEDDA6" w:tentative="1">
      <w:start w:val="1"/>
      <w:numFmt w:val="bullet"/>
      <w:lvlText w:val="•"/>
      <w:lvlJc w:val="left"/>
      <w:pPr>
        <w:tabs>
          <w:tab w:val="num" w:pos="2880"/>
        </w:tabs>
        <w:ind w:left="2880" w:hanging="360"/>
      </w:pPr>
      <w:rPr>
        <w:rFonts w:ascii="Times New Roman" w:hAnsi="Times New Roman" w:hint="default"/>
      </w:rPr>
    </w:lvl>
    <w:lvl w:ilvl="4" w:tplc="BD5AAB34" w:tentative="1">
      <w:start w:val="1"/>
      <w:numFmt w:val="bullet"/>
      <w:lvlText w:val="•"/>
      <w:lvlJc w:val="left"/>
      <w:pPr>
        <w:tabs>
          <w:tab w:val="num" w:pos="3600"/>
        </w:tabs>
        <w:ind w:left="3600" w:hanging="360"/>
      </w:pPr>
      <w:rPr>
        <w:rFonts w:ascii="Times New Roman" w:hAnsi="Times New Roman" w:hint="default"/>
      </w:rPr>
    </w:lvl>
    <w:lvl w:ilvl="5" w:tplc="9B56A762" w:tentative="1">
      <w:start w:val="1"/>
      <w:numFmt w:val="bullet"/>
      <w:lvlText w:val="•"/>
      <w:lvlJc w:val="left"/>
      <w:pPr>
        <w:tabs>
          <w:tab w:val="num" w:pos="4320"/>
        </w:tabs>
        <w:ind w:left="4320" w:hanging="360"/>
      </w:pPr>
      <w:rPr>
        <w:rFonts w:ascii="Times New Roman" w:hAnsi="Times New Roman" w:hint="default"/>
      </w:rPr>
    </w:lvl>
    <w:lvl w:ilvl="6" w:tplc="CE82CD9E" w:tentative="1">
      <w:start w:val="1"/>
      <w:numFmt w:val="bullet"/>
      <w:lvlText w:val="•"/>
      <w:lvlJc w:val="left"/>
      <w:pPr>
        <w:tabs>
          <w:tab w:val="num" w:pos="5040"/>
        </w:tabs>
        <w:ind w:left="5040" w:hanging="360"/>
      </w:pPr>
      <w:rPr>
        <w:rFonts w:ascii="Times New Roman" w:hAnsi="Times New Roman" w:hint="default"/>
      </w:rPr>
    </w:lvl>
    <w:lvl w:ilvl="7" w:tplc="ADA2C99E" w:tentative="1">
      <w:start w:val="1"/>
      <w:numFmt w:val="bullet"/>
      <w:lvlText w:val="•"/>
      <w:lvlJc w:val="left"/>
      <w:pPr>
        <w:tabs>
          <w:tab w:val="num" w:pos="5760"/>
        </w:tabs>
        <w:ind w:left="5760" w:hanging="360"/>
      </w:pPr>
      <w:rPr>
        <w:rFonts w:ascii="Times New Roman" w:hAnsi="Times New Roman" w:hint="default"/>
      </w:rPr>
    </w:lvl>
    <w:lvl w:ilvl="8" w:tplc="68F60A7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142F1E"/>
    <w:multiLevelType w:val="hybridMultilevel"/>
    <w:tmpl w:val="C83A03B6"/>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5" w15:restartNumberingAfterBreak="0">
    <w:nsid w:val="3F7C3D0F"/>
    <w:multiLevelType w:val="hybridMultilevel"/>
    <w:tmpl w:val="006C8E2A"/>
    <w:lvl w:ilvl="0" w:tplc="4816EFB8">
      <w:start w:val="1"/>
      <w:numFmt w:val="upperLetter"/>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9638B"/>
    <w:multiLevelType w:val="hybridMultilevel"/>
    <w:tmpl w:val="1E027930"/>
    <w:lvl w:ilvl="0" w:tplc="B1CA1BCA">
      <w:start w:val="1"/>
      <w:numFmt w:val="bullet"/>
      <w:lvlText w:val="•"/>
      <w:lvlJc w:val="left"/>
      <w:pPr>
        <w:tabs>
          <w:tab w:val="num" w:pos="720"/>
        </w:tabs>
        <w:ind w:left="720" w:hanging="360"/>
      </w:pPr>
      <w:rPr>
        <w:rFonts w:ascii="Times New Roman" w:hAnsi="Times New Roman" w:hint="default"/>
      </w:rPr>
    </w:lvl>
    <w:lvl w:ilvl="1" w:tplc="6B505BE8" w:tentative="1">
      <w:start w:val="1"/>
      <w:numFmt w:val="bullet"/>
      <w:lvlText w:val="•"/>
      <w:lvlJc w:val="left"/>
      <w:pPr>
        <w:tabs>
          <w:tab w:val="num" w:pos="1440"/>
        </w:tabs>
        <w:ind w:left="1440" w:hanging="360"/>
      </w:pPr>
      <w:rPr>
        <w:rFonts w:ascii="Times New Roman" w:hAnsi="Times New Roman" w:hint="default"/>
      </w:rPr>
    </w:lvl>
    <w:lvl w:ilvl="2" w:tplc="486A727A" w:tentative="1">
      <w:start w:val="1"/>
      <w:numFmt w:val="bullet"/>
      <w:lvlText w:val="•"/>
      <w:lvlJc w:val="left"/>
      <w:pPr>
        <w:tabs>
          <w:tab w:val="num" w:pos="2160"/>
        </w:tabs>
        <w:ind w:left="2160" w:hanging="360"/>
      </w:pPr>
      <w:rPr>
        <w:rFonts w:ascii="Times New Roman" w:hAnsi="Times New Roman" w:hint="default"/>
      </w:rPr>
    </w:lvl>
    <w:lvl w:ilvl="3" w:tplc="54A6E90A" w:tentative="1">
      <w:start w:val="1"/>
      <w:numFmt w:val="bullet"/>
      <w:lvlText w:val="•"/>
      <w:lvlJc w:val="left"/>
      <w:pPr>
        <w:tabs>
          <w:tab w:val="num" w:pos="2880"/>
        </w:tabs>
        <w:ind w:left="2880" w:hanging="360"/>
      </w:pPr>
      <w:rPr>
        <w:rFonts w:ascii="Times New Roman" w:hAnsi="Times New Roman" w:hint="default"/>
      </w:rPr>
    </w:lvl>
    <w:lvl w:ilvl="4" w:tplc="D7D6C518" w:tentative="1">
      <w:start w:val="1"/>
      <w:numFmt w:val="bullet"/>
      <w:lvlText w:val="•"/>
      <w:lvlJc w:val="left"/>
      <w:pPr>
        <w:tabs>
          <w:tab w:val="num" w:pos="3600"/>
        </w:tabs>
        <w:ind w:left="3600" w:hanging="360"/>
      </w:pPr>
      <w:rPr>
        <w:rFonts w:ascii="Times New Roman" w:hAnsi="Times New Roman" w:hint="default"/>
      </w:rPr>
    </w:lvl>
    <w:lvl w:ilvl="5" w:tplc="9C6A2EB2" w:tentative="1">
      <w:start w:val="1"/>
      <w:numFmt w:val="bullet"/>
      <w:lvlText w:val="•"/>
      <w:lvlJc w:val="left"/>
      <w:pPr>
        <w:tabs>
          <w:tab w:val="num" w:pos="4320"/>
        </w:tabs>
        <w:ind w:left="4320" w:hanging="360"/>
      </w:pPr>
      <w:rPr>
        <w:rFonts w:ascii="Times New Roman" w:hAnsi="Times New Roman" w:hint="default"/>
      </w:rPr>
    </w:lvl>
    <w:lvl w:ilvl="6" w:tplc="F17E2766" w:tentative="1">
      <w:start w:val="1"/>
      <w:numFmt w:val="bullet"/>
      <w:lvlText w:val="•"/>
      <w:lvlJc w:val="left"/>
      <w:pPr>
        <w:tabs>
          <w:tab w:val="num" w:pos="5040"/>
        </w:tabs>
        <w:ind w:left="5040" w:hanging="360"/>
      </w:pPr>
      <w:rPr>
        <w:rFonts w:ascii="Times New Roman" w:hAnsi="Times New Roman" w:hint="default"/>
      </w:rPr>
    </w:lvl>
    <w:lvl w:ilvl="7" w:tplc="FA88EDF4" w:tentative="1">
      <w:start w:val="1"/>
      <w:numFmt w:val="bullet"/>
      <w:lvlText w:val="•"/>
      <w:lvlJc w:val="left"/>
      <w:pPr>
        <w:tabs>
          <w:tab w:val="num" w:pos="5760"/>
        </w:tabs>
        <w:ind w:left="5760" w:hanging="360"/>
      </w:pPr>
      <w:rPr>
        <w:rFonts w:ascii="Times New Roman" w:hAnsi="Times New Roman" w:hint="default"/>
      </w:rPr>
    </w:lvl>
    <w:lvl w:ilvl="8" w:tplc="59FED04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0D26EC0"/>
    <w:multiLevelType w:val="hybridMultilevel"/>
    <w:tmpl w:val="38080616"/>
    <w:lvl w:ilvl="0" w:tplc="D06A008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742305"/>
    <w:multiLevelType w:val="hybridMultilevel"/>
    <w:tmpl w:val="BA52630C"/>
    <w:lvl w:ilvl="0" w:tplc="BE1E310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BE5089"/>
    <w:multiLevelType w:val="hybridMultilevel"/>
    <w:tmpl w:val="C7D23B02"/>
    <w:lvl w:ilvl="0" w:tplc="1C4CF766">
      <w:start w:val="1"/>
      <w:numFmt w:val="bullet"/>
      <w:lvlText w:val="•"/>
      <w:lvlJc w:val="left"/>
      <w:pPr>
        <w:tabs>
          <w:tab w:val="num" w:pos="720"/>
        </w:tabs>
        <w:ind w:left="720" w:hanging="360"/>
      </w:pPr>
      <w:rPr>
        <w:rFonts w:ascii="Times New Roman" w:hAnsi="Times New Roman" w:hint="default"/>
      </w:rPr>
    </w:lvl>
    <w:lvl w:ilvl="1" w:tplc="BF363068" w:tentative="1">
      <w:start w:val="1"/>
      <w:numFmt w:val="bullet"/>
      <w:lvlText w:val="•"/>
      <w:lvlJc w:val="left"/>
      <w:pPr>
        <w:tabs>
          <w:tab w:val="num" w:pos="1440"/>
        </w:tabs>
        <w:ind w:left="1440" w:hanging="360"/>
      </w:pPr>
      <w:rPr>
        <w:rFonts w:ascii="Times New Roman" w:hAnsi="Times New Roman" w:hint="default"/>
      </w:rPr>
    </w:lvl>
    <w:lvl w:ilvl="2" w:tplc="7A5EC7A8" w:tentative="1">
      <w:start w:val="1"/>
      <w:numFmt w:val="bullet"/>
      <w:lvlText w:val="•"/>
      <w:lvlJc w:val="left"/>
      <w:pPr>
        <w:tabs>
          <w:tab w:val="num" w:pos="2160"/>
        </w:tabs>
        <w:ind w:left="2160" w:hanging="360"/>
      </w:pPr>
      <w:rPr>
        <w:rFonts w:ascii="Times New Roman" w:hAnsi="Times New Roman" w:hint="default"/>
      </w:rPr>
    </w:lvl>
    <w:lvl w:ilvl="3" w:tplc="EB2ED6F8" w:tentative="1">
      <w:start w:val="1"/>
      <w:numFmt w:val="bullet"/>
      <w:lvlText w:val="•"/>
      <w:lvlJc w:val="left"/>
      <w:pPr>
        <w:tabs>
          <w:tab w:val="num" w:pos="2880"/>
        </w:tabs>
        <w:ind w:left="2880" w:hanging="360"/>
      </w:pPr>
      <w:rPr>
        <w:rFonts w:ascii="Times New Roman" w:hAnsi="Times New Roman" w:hint="default"/>
      </w:rPr>
    </w:lvl>
    <w:lvl w:ilvl="4" w:tplc="683649E2" w:tentative="1">
      <w:start w:val="1"/>
      <w:numFmt w:val="bullet"/>
      <w:lvlText w:val="•"/>
      <w:lvlJc w:val="left"/>
      <w:pPr>
        <w:tabs>
          <w:tab w:val="num" w:pos="3600"/>
        </w:tabs>
        <w:ind w:left="3600" w:hanging="360"/>
      </w:pPr>
      <w:rPr>
        <w:rFonts w:ascii="Times New Roman" w:hAnsi="Times New Roman" w:hint="default"/>
      </w:rPr>
    </w:lvl>
    <w:lvl w:ilvl="5" w:tplc="B4D260B4" w:tentative="1">
      <w:start w:val="1"/>
      <w:numFmt w:val="bullet"/>
      <w:lvlText w:val="•"/>
      <w:lvlJc w:val="left"/>
      <w:pPr>
        <w:tabs>
          <w:tab w:val="num" w:pos="4320"/>
        </w:tabs>
        <w:ind w:left="4320" w:hanging="360"/>
      </w:pPr>
      <w:rPr>
        <w:rFonts w:ascii="Times New Roman" w:hAnsi="Times New Roman" w:hint="default"/>
      </w:rPr>
    </w:lvl>
    <w:lvl w:ilvl="6" w:tplc="3C32A518" w:tentative="1">
      <w:start w:val="1"/>
      <w:numFmt w:val="bullet"/>
      <w:lvlText w:val="•"/>
      <w:lvlJc w:val="left"/>
      <w:pPr>
        <w:tabs>
          <w:tab w:val="num" w:pos="5040"/>
        </w:tabs>
        <w:ind w:left="5040" w:hanging="360"/>
      </w:pPr>
      <w:rPr>
        <w:rFonts w:ascii="Times New Roman" w:hAnsi="Times New Roman" w:hint="default"/>
      </w:rPr>
    </w:lvl>
    <w:lvl w:ilvl="7" w:tplc="33FA6664" w:tentative="1">
      <w:start w:val="1"/>
      <w:numFmt w:val="bullet"/>
      <w:lvlText w:val="•"/>
      <w:lvlJc w:val="left"/>
      <w:pPr>
        <w:tabs>
          <w:tab w:val="num" w:pos="5760"/>
        </w:tabs>
        <w:ind w:left="5760" w:hanging="360"/>
      </w:pPr>
      <w:rPr>
        <w:rFonts w:ascii="Times New Roman" w:hAnsi="Times New Roman" w:hint="default"/>
      </w:rPr>
    </w:lvl>
    <w:lvl w:ilvl="8" w:tplc="8D7653B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80D64BA"/>
    <w:multiLevelType w:val="hybridMultilevel"/>
    <w:tmpl w:val="F0F6B7C0"/>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1" w15:restartNumberingAfterBreak="0">
    <w:nsid w:val="4AF44579"/>
    <w:multiLevelType w:val="hybridMultilevel"/>
    <w:tmpl w:val="00C25B7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BDF6050"/>
    <w:multiLevelType w:val="hybridMultilevel"/>
    <w:tmpl w:val="F148EE7A"/>
    <w:lvl w:ilvl="0" w:tplc="5240C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EF3C84"/>
    <w:multiLevelType w:val="hybridMultilevel"/>
    <w:tmpl w:val="824C362E"/>
    <w:lvl w:ilvl="0" w:tplc="F438B7C4">
      <w:start w:val="1"/>
      <w:numFmt w:val="bullet"/>
      <w:lvlText w:val="•"/>
      <w:lvlJc w:val="left"/>
      <w:pPr>
        <w:tabs>
          <w:tab w:val="num" w:pos="720"/>
        </w:tabs>
        <w:ind w:left="720" w:hanging="360"/>
      </w:pPr>
      <w:rPr>
        <w:rFonts w:ascii="Times New Roman" w:hAnsi="Times New Roman" w:hint="default"/>
      </w:rPr>
    </w:lvl>
    <w:lvl w:ilvl="1" w:tplc="4CEEB77A" w:tentative="1">
      <w:start w:val="1"/>
      <w:numFmt w:val="bullet"/>
      <w:lvlText w:val="•"/>
      <w:lvlJc w:val="left"/>
      <w:pPr>
        <w:tabs>
          <w:tab w:val="num" w:pos="1440"/>
        </w:tabs>
        <w:ind w:left="1440" w:hanging="360"/>
      </w:pPr>
      <w:rPr>
        <w:rFonts w:ascii="Times New Roman" w:hAnsi="Times New Roman" w:hint="default"/>
      </w:rPr>
    </w:lvl>
    <w:lvl w:ilvl="2" w:tplc="71647D72" w:tentative="1">
      <w:start w:val="1"/>
      <w:numFmt w:val="bullet"/>
      <w:lvlText w:val="•"/>
      <w:lvlJc w:val="left"/>
      <w:pPr>
        <w:tabs>
          <w:tab w:val="num" w:pos="2160"/>
        </w:tabs>
        <w:ind w:left="2160" w:hanging="360"/>
      </w:pPr>
      <w:rPr>
        <w:rFonts w:ascii="Times New Roman" w:hAnsi="Times New Roman" w:hint="default"/>
      </w:rPr>
    </w:lvl>
    <w:lvl w:ilvl="3" w:tplc="E14A58FC" w:tentative="1">
      <w:start w:val="1"/>
      <w:numFmt w:val="bullet"/>
      <w:lvlText w:val="•"/>
      <w:lvlJc w:val="left"/>
      <w:pPr>
        <w:tabs>
          <w:tab w:val="num" w:pos="2880"/>
        </w:tabs>
        <w:ind w:left="2880" w:hanging="360"/>
      </w:pPr>
      <w:rPr>
        <w:rFonts w:ascii="Times New Roman" w:hAnsi="Times New Roman" w:hint="default"/>
      </w:rPr>
    </w:lvl>
    <w:lvl w:ilvl="4" w:tplc="2404FDB0" w:tentative="1">
      <w:start w:val="1"/>
      <w:numFmt w:val="bullet"/>
      <w:lvlText w:val="•"/>
      <w:lvlJc w:val="left"/>
      <w:pPr>
        <w:tabs>
          <w:tab w:val="num" w:pos="3600"/>
        </w:tabs>
        <w:ind w:left="3600" w:hanging="360"/>
      </w:pPr>
      <w:rPr>
        <w:rFonts w:ascii="Times New Roman" w:hAnsi="Times New Roman" w:hint="default"/>
      </w:rPr>
    </w:lvl>
    <w:lvl w:ilvl="5" w:tplc="F4A611B2" w:tentative="1">
      <w:start w:val="1"/>
      <w:numFmt w:val="bullet"/>
      <w:lvlText w:val="•"/>
      <w:lvlJc w:val="left"/>
      <w:pPr>
        <w:tabs>
          <w:tab w:val="num" w:pos="4320"/>
        </w:tabs>
        <w:ind w:left="4320" w:hanging="360"/>
      </w:pPr>
      <w:rPr>
        <w:rFonts w:ascii="Times New Roman" w:hAnsi="Times New Roman" w:hint="default"/>
      </w:rPr>
    </w:lvl>
    <w:lvl w:ilvl="6" w:tplc="242C23F0" w:tentative="1">
      <w:start w:val="1"/>
      <w:numFmt w:val="bullet"/>
      <w:lvlText w:val="•"/>
      <w:lvlJc w:val="left"/>
      <w:pPr>
        <w:tabs>
          <w:tab w:val="num" w:pos="5040"/>
        </w:tabs>
        <w:ind w:left="5040" w:hanging="360"/>
      </w:pPr>
      <w:rPr>
        <w:rFonts w:ascii="Times New Roman" w:hAnsi="Times New Roman" w:hint="default"/>
      </w:rPr>
    </w:lvl>
    <w:lvl w:ilvl="7" w:tplc="10EA42CA" w:tentative="1">
      <w:start w:val="1"/>
      <w:numFmt w:val="bullet"/>
      <w:lvlText w:val="•"/>
      <w:lvlJc w:val="left"/>
      <w:pPr>
        <w:tabs>
          <w:tab w:val="num" w:pos="5760"/>
        </w:tabs>
        <w:ind w:left="5760" w:hanging="360"/>
      </w:pPr>
      <w:rPr>
        <w:rFonts w:ascii="Times New Roman" w:hAnsi="Times New Roman" w:hint="default"/>
      </w:rPr>
    </w:lvl>
    <w:lvl w:ilvl="8" w:tplc="D4FC7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76B7232"/>
    <w:multiLevelType w:val="hybridMultilevel"/>
    <w:tmpl w:val="4C46A5FE"/>
    <w:lvl w:ilvl="0" w:tplc="34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86437FE"/>
    <w:multiLevelType w:val="hybridMultilevel"/>
    <w:tmpl w:val="048A975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8EC15FF"/>
    <w:multiLevelType w:val="hybridMultilevel"/>
    <w:tmpl w:val="2F22ADF4"/>
    <w:lvl w:ilvl="0" w:tplc="DAD22A3E">
      <w:start w:val="1"/>
      <w:numFmt w:val="bullet"/>
      <w:lvlText w:val="•"/>
      <w:lvlJc w:val="left"/>
      <w:pPr>
        <w:tabs>
          <w:tab w:val="num" w:pos="720"/>
        </w:tabs>
        <w:ind w:left="720" w:hanging="360"/>
      </w:pPr>
      <w:rPr>
        <w:rFonts w:ascii="Times New Roman" w:hAnsi="Times New Roman" w:hint="default"/>
      </w:rPr>
    </w:lvl>
    <w:lvl w:ilvl="1" w:tplc="FA3A4B2E" w:tentative="1">
      <w:start w:val="1"/>
      <w:numFmt w:val="bullet"/>
      <w:lvlText w:val="•"/>
      <w:lvlJc w:val="left"/>
      <w:pPr>
        <w:tabs>
          <w:tab w:val="num" w:pos="1440"/>
        </w:tabs>
        <w:ind w:left="1440" w:hanging="360"/>
      </w:pPr>
      <w:rPr>
        <w:rFonts w:ascii="Times New Roman" w:hAnsi="Times New Roman" w:hint="default"/>
      </w:rPr>
    </w:lvl>
    <w:lvl w:ilvl="2" w:tplc="A05C6E26" w:tentative="1">
      <w:start w:val="1"/>
      <w:numFmt w:val="bullet"/>
      <w:lvlText w:val="•"/>
      <w:lvlJc w:val="left"/>
      <w:pPr>
        <w:tabs>
          <w:tab w:val="num" w:pos="2160"/>
        </w:tabs>
        <w:ind w:left="2160" w:hanging="360"/>
      </w:pPr>
      <w:rPr>
        <w:rFonts w:ascii="Times New Roman" w:hAnsi="Times New Roman" w:hint="default"/>
      </w:rPr>
    </w:lvl>
    <w:lvl w:ilvl="3" w:tplc="32C89EB0" w:tentative="1">
      <w:start w:val="1"/>
      <w:numFmt w:val="bullet"/>
      <w:lvlText w:val="•"/>
      <w:lvlJc w:val="left"/>
      <w:pPr>
        <w:tabs>
          <w:tab w:val="num" w:pos="2880"/>
        </w:tabs>
        <w:ind w:left="2880" w:hanging="360"/>
      </w:pPr>
      <w:rPr>
        <w:rFonts w:ascii="Times New Roman" w:hAnsi="Times New Roman" w:hint="default"/>
      </w:rPr>
    </w:lvl>
    <w:lvl w:ilvl="4" w:tplc="74FC6164" w:tentative="1">
      <w:start w:val="1"/>
      <w:numFmt w:val="bullet"/>
      <w:lvlText w:val="•"/>
      <w:lvlJc w:val="left"/>
      <w:pPr>
        <w:tabs>
          <w:tab w:val="num" w:pos="3600"/>
        </w:tabs>
        <w:ind w:left="3600" w:hanging="360"/>
      </w:pPr>
      <w:rPr>
        <w:rFonts w:ascii="Times New Roman" w:hAnsi="Times New Roman" w:hint="default"/>
      </w:rPr>
    </w:lvl>
    <w:lvl w:ilvl="5" w:tplc="925E9730" w:tentative="1">
      <w:start w:val="1"/>
      <w:numFmt w:val="bullet"/>
      <w:lvlText w:val="•"/>
      <w:lvlJc w:val="left"/>
      <w:pPr>
        <w:tabs>
          <w:tab w:val="num" w:pos="4320"/>
        </w:tabs>
        <w:ind w:left="4320" w:hanging="360"/>
      </w:pPr>
      <w:rPr>
        <w:rFonts w:ascii="Times New Roman" w:hAnsi="Times New Roman" w:hint="default"/>
      </w:rPr>
    </w:lvl>
    <w:lvl w:ilvl="6" w:tplc="7C262B0C" w:tentative="1">
      <w:start w:val="1"/>
      <w:numFmt w:val="bullet"/>
      <w:lvlText w:val="•"/>
      <w:lvlJc w:val="left"/>
      <w:pPr>
        <w:tabs>
          <w:tab w:val="num" w:pos="5040"/>
        </w:tabs>
        <w:ind w:left="5040" w:hanging="360"/>
      </w:pPr>
      <w:rPr>
        <w:rFonts w:ascii="Times New Roman" w:hAnsi="Times New Roman" w:hint="default"/>
      </w:rPr>
    </w:lvl>
    <w:lvl w:ilvl="7" w:tplc="E530164C" w:tentative="1">
      <w:start w:val="1"/>
      <w:numFmt w:val="bullet"/>
      <w:lvlText w:val="•"/>
      <w:lvlJc w:val="left"/>
      <w:pPr>
        <w:tabs>
          <w:tab w:val="num" w:pos="5760"/>
        </w:tabs>
        <w:ind w:left="5760" w:hanging="360"/>
      </w:pPr>
      <w:rPr>
        <w:rFonts w:ascii="Times New Roman" w:hAnsi="Times New Roman" w:hint="default"/>
      </w:rPr>
    </w:lvl>
    <w:lvl w:ilvl="8" w:tplc="DB40B26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AC574F1"/>
    <w:multiLevelType w:val="hybridMultilevel"/>
    <w:tmpl w:val="2C842B9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B9F3314"/>
    <w:multiLevelType w:val="hybridMultilevel"/>
    <w:tmpl w:val="890AC52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2407E45"/>
    <w:multiLevelType w:val="hybridMultilevel"/>
    <w:tmpl w:val="667C3B88"/>
    <w:lvl w:ilvl="0" w:tplc="0409000F">
      <w:start w:val="1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5B7B7E"/>
    <w:multiLevelType w:val="hybridMultilevel"/>
    <w:tmpl w:val="86D87C0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3185B65"/>
    <w:multiLevelType w:val="hybridMultilevel"/>
    <w:tmpl w:val="1C1A7654"/>
    <w:lvl w:ilvl="0" w:tplc="EF402188">
      <w:start w:val="1"/>
      <w:numFmt w:val="bullet"/>
      <w:lvlText w:val="•"/>
      <w:lvlJc w:val="left"/>
      <w:pPr>
        <w:tabs>
          <w:tab w:val="num" w:pos="720"/>
        </w:tabs>
        <w:ind w:left="720" w:hanging="360"/>
      </w:pPr>
      <w:rPr>
        <w:rFonts w:ascii="Times New Roman" w:hAnsi="Times New Roman" w:hint="default"/>
      </w:rPr>
    </w:lvl>
    <w:lvl w:ilvl="1" w:tplc="D4CAEF78" w:tentative="1">
      <w:start w:val="1"/>
      <w:numFmt w:val="bullet"/>
      <w:lvlText w:val="•"/>
      <w:lvlJc w:val="left"/>
      <w:pPr>
        <w:tabs>
          <w:tab w:val="num" w:pos="1440"/>
        </w:tabs>
        <w:ind w:left="1440" w:hanging="360"/>
      </w:pPr>
      <w:rPr>
        <w:rFonts w:ascii="Times New Roman" w:hAnsi="Times New Roman" w:hint="default"/>
      </w:rPr>
    </w:lvl>
    <w:lvl w:ilvl="2" w:tplc="596840BE" w:tentative="1">
      <w:start w:val="1"/>
      <w:numFmt w:val="bullet"/>
      <w:lvlText w:val="•"/>
      <w:lvlJc w:val="left"/>
      <w:pPr>
        <w:tabs>
          <w:tab w:val="num" w:pos="2160"/>
        </w:tabs>
        <w:ind w:left="2160" w:hanging="360"/>
      </w:pPr>
      <w:rPr>
        <w:rFonts w:ascii="Times New Roman" w:hAnsi="Times New Roman" w:hint="default"/>
      </w:rPr>
    </w:lvl>
    <w:lvl w:ilvl="3" w:tplc="49966CC0" w:tentative="1">
      <w:start w:val="1"/>
      <w:numFmt w:val="bullet"/>
      <w:lvlText w:val="•"/>
      <w:lvlJc w:val="left"/>
      <w:pPr>
        <w:tabs>
          <w:tab w:val="num" w:pos="2880"/>
        </w:tabs>
        <w:ind w:left="2880" w:hanging="360"/>
      </w:pPr>
      <w:rPr>
        <w:rFonts w:ascii="Times New Roman" w:hAnsi="Times New Roman" w:hint="default"/>
      </w:rPr>
    </w:lvl>
    <w:lvl w:ilvl="4" w:tplc="5A2A71CE" w:tentative="1">
      <w:start w:val="1"/>
      <w:numFmt w:val="bullet"/>
      <w:lvlText w:val="•"/>
      <w:lvlJc w:val="left"/>
      <w:pPr>
        <w:tabs>
          <w:tab w:val="num" w:pos="3600"/>
        </w:tabs>
        <w:ind w:left="3600" w:hanging="360"/>
      </w:pPr>
      <w:rPr>
        <w:rFonts w:ascii="Times New Roman" w:hAnsi="Times New Roman" w:hint="default"/>
      </w:rPr>
    </w:lvl>
    <w:lvl w:ilvl="5" w:tplc="5C5EEB7A" w:tentative="1">
      <w:start w:val="1"/>
      <w:numFmt w:val="bullet"/>
      <w:lvlText w:val="•"/>
      <w:lvlJc w:val="left"/>
      <w:pPr>
        <w:tabs>
          <w:tab w:val="num" w:pos="4320"/>
        </w:tabs>
        <w:ind w:left="4320" w:hanging="360"/>
      </w:pPr>
      <w:rPr>
        <w:rFonts w:ascii="Times New Roman" w:hAnsi="Times New Roman" w:hint="default"/>
      </w:rPr>
    </w:lvl>
    <w:lvl w:ilvl="6" w:tplc="596E2B44" w:tentative="1">
      <w:start w:val="1"/>
      <w:numFmt w:val="bullet"/>
      <w:lvlText w:val="•"/>
      <w:lvlJc w:val="left"/>
      <w:pPr>
        <w:tabs>
          <w:tab w:val="num" w:pos="5040"/>
        </w:tabs>
        <w:ind w:left="5040" w:hanging="360"/>
      </w:pPr>
      <w:rPr>
        <w:rFonts w:ascii="Times New Roman" w:hAnsi="Times New Roman" w:hint="default"/>
      </w:rPr>
    </w:lvl>
    <w:lvl w:ilvl="7" w:tplc="3B8837C0" w:tentative="1">
      <w:start w:val="1"/>
      <w:numFmt w:val="bullet"/>
      <w:lvlText w:val="•"/>
      <w:lvlJc w:val="left"/>
      <w:pPr>
        <w:tabs>
          <w:tab w:val="num" w:pos="5760"/>
        </w:tabs>
        <w:ind w:left="5760" w:hanging="360"/>
      </w:pPr>
      <w:rPr>
        <w:rFonts w:ascii="Times New Roman" w:hAnsi="Times New Roman" w:hint="default"/>
      </w:rPr>
    </w:lvl>
    <w:lvl w:ilvl="8" w:tplc="40869E8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50E1A86"/>
    <w:multiLevelType w:val="hybridMultilevel"/>
    <w:tmpl w:val="91C4742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7447595"/>
    <w:multiLevelType w:val="hybridMultilevel"/>
    <w:tmpl w:val="3F74A694"/>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4" w15:restartNumberingAfterBreak="0">
    <w:nsid w:val="6B491EF4"/>
    <w:multiLevelType w:val="hybridMultilevel"/>
    <w:tmpl w:val="F6E0748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29159B"/>
    <w:multiLevelType w:val="hybridMultilevel"/>
    <w:tmpl w:val="8F123442"/>
    <w:lvl w:ilvl="0" w:tplc="475CE988">
      <w:start w:val="3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C95314"/>
    <w:multiLevelType w:val="hybridMultilevel"/>
    <w:tmpl w:val="F6026F20"/>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7" w15:restartNumberingAfterBreak="0">
    <w:nsid w:val="7439784F"/>
    <w:multiLevelType w:val="hybridMultilevel"/>
    <w:tmpl w:val="CD5611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6"/>
  </w:num>
  <w:num w:numId="5">
    <w:abstractNumId w:val="31"/>
  </w:num>
  <w:num w:numId="6">
    <w:abstractNumId w:val="14"/>
  </w:num>
  <w:num w:numId="7">
    <w:abstractNumId w:val="34"/>
  </w:num>
  <w:num w:numId="8">
    <w:abstractNumId w:val="15"/>
  </w:num>
  <w:num w:numId="9">
    <w:abstractNumId w:val="3"/>
  </w:num>
  <w:num w:numId="10">
    <w:abstractNumId w:val="21"/>
  </w:num>
  <w:num w:numId="11">
    <w:abstractNumId w:val="19"/>
  </w:num>
  <w:num w:numId="12">
    <w:abstractNumId w:val="30"/>
  </w:num>
  <w:num w:numId="13">
    <w:abstractNumId w:val="46"/>
  </w:num>
  <w:num w:numId="14">
    <w:abstractNumId w:val="43"/>
  </w:num>
  <w:num w:numId="15">
    <w:abstractNumId w:val="18"/>
  </w:num>
  <w:num w:numId="16">
    <w:abstractNumId w:val="10"/>
  </w:num>
  <w:num w:numId="17">
    <w:abstractNumId w:val="13"/>
  </w:num>
  <w:num w:numId="18">
    <w:abstractNumId w:val="24"/>
  </w:num>
  <w:num w:numId="19">
    <w:abstractNumId w:val="17"/>
  </w:num>
  <w:num w:numId="20">
    <w:abstractNumId w:val="12"/>
  </w:num>
  <w:num w:numId="21">
    <w:abstractNumId w:val="44"/>
  </w:num>
  <w:num w:numId="22">
    <w:abstractNumId w:val="47"/>
  </w:num>
  <w:num w:numId="23">
    <w:abstractNumId w:val="35"/>
  </w:num>
  <w:num w:numId="24">
    <w:abstractNumId w:val="38"/>
  </w:num>
  <w:num w:numId="25">
    <w:abstractNumId w:val="5"/>
  </w:num>
  <w:num w:numId="26">
    <w:abstractNumId w:val="42"/>
  </w:num>
  <w:num w:numId="27">
    <w:abstractNumId w:val="37"/>
  </w:num>
  <w:num w:numId="28">
    <w:abstractNumId w:val="40"/>
  </w:num>
  <w:num w:numId="29">
    <w:abstractNumId w:val="39"/>
  </w:num>
  <w:num w:numId="30">
    <w:abstractNumId w:val="22"/>
  </w:num>
  <w:num w:numId="31">
    <w:abstractNumId w:val="25"/>
  </w:num>
  <w:num w:numId="32">
    <w:abstractNumId w:val="45"/>
  </w:num>
  <w:num w:numId="33">
    <w:abstractNumId w:val="32"/>
  </w:num>
  <w:num w:numId="34">
    <w:abstractNumId w:val="41"/>
  </w:num>
  <w:num w:numId="35">
    <w:abstractNumId w:val="26"/>
  </w:num>
  <w:num w:numId="36">
    <w:abstractNumId w:val="36"/>
  </w:num>
  <w:num w:numId="37">
    <w:abstractNumId w:val="29"/>
  </w:num>
  <w:num w:numId="38">
    <w:abstractNumId w:val="4"/>
  </w:num>
  <w:num w:numId="39">
    <w:abstractNumId w:val="33"/>
  </w:num>
  <w:num w:numId="40">
    <w:abstractNumId w:val="23"/>
  </w:num>
  <w:num w:numId="41">
    <w:abstractNumId w:val="0"/>
  </w:num>
  <w:num w:numId="42">
    <w:abstractNumId w:val="9"/>
  </w:num>
  <w:num w:numId="43">
    <w:abstractNumId w:val="20"/>
  </w:num>
  <w:num w:numId="44">
    <w:abstractNumId w:val="16"/>
  </w:num>
  <w:num w:numId="45">
    <w:abstractNumId w:val="11"/>
  </w:num>
  <w:num w:numId="46">
    <w:abstractNumId w:val="27"/>
  </w:num>
  <w:num w:numId="47">
    <w:abstractNumId w:val="2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D4"/>
    <w:rsid w:val="000036DF"/>
    <w:rsid w:val="000439FF"/>
    <w:rsid w:val="00051490"/>
    <w:rsid w:val="000A2A6C"/>
    <w:rsid w:val="000B13C9"/>
    <w:rsid w:val="000B6CE0"/>
    <w:rsid w:val="000F0FE9"/>
    <w:rsid w:val="00135E67"/>
    <w:rsid w:val="001A0BB8"/>
    <w:rsid w:val="001B5D40"/>
    <w:rsid w:val="00200F31"/>
    <w:rsid w:val="00207795"/>
    <w:rsid w:val="002441FE"/>
    <w:rsid w:val="002547F2"/>
    <w:rsid w:val="00257E45"/>
    <w:rsid w:val="00291A66"/>
    <w:rsid w:val="002B224D"/>
    <w:rsid w:val="00334B44"/>
    <w:rsid w:val="00346FCF"/>
    <w:rsid w:val="00396DA5"/>
    <w:rsid w:val="003D3616"/>
    <w:rsid w:val="003D7B74"/>
    <w:rsid w:val="003E4CB3"/>
    <w:rsid w:val="004128B2"/>
    <w:rsid w:val="004219DF"/>
    <w:rsid w:val="004264A1"/>
    <w:rsid w:val="004C1E37"/>
    <w:rsid w:val="004C7B71"/>
    <w:rsid w:val="004D2B1B"/>
    <w:rsid w:val="004F1C28"/>
    <w:rsid w:val="005829F5"/>
    <w:rsid w:val="005D10DE"/>
    <w:rsid w:val="006254F8"/>
    <w:rsid w:val="00646C98"/>
    <w:rsid w:val="006D45AC"/>
    <w:rsid w:val="006F3E5F"/>
    <w:rsid w:val="00716428"/>
    <w:rsid w:val="0073590E"/>
    <w:rsid w:val="00746157"/>
    <w:rsid w:val="00776B7D"/>
    <w:rsid w:val="007919A7"/>
    <w:rsid w:val="007A7D71"/>
    <w:rsid w:val="008068BC"/>
    <w:rsid w:val="008310C4"/>
    <w:rsid w:val="00840AD1"/>
    <w:rsid w:val="0087081E"/>
    <w:rsid w:val="008A499B"/>
    <w:rsid w:val="008A7012"/>
    <w:rsid w:val="008D3939"/>
    <w:rsid w:val="008F3703"/>
    <w:rsid w:val="009035BD"/>
    <w:rsid w:val="00925EEE"/>
    <w:rsid w:val="0095167D"/>
    <w:rsid w:val="009551CF"/>
    <w:rsid w:val="009902D4"/>
    <w:rsid w:val="009B4187"/>
    <w:rsid w:val="009C6704"/>
    <w:rsid w:val="009F209F"/>
    <w:rsid w:val="00A33CE4"/>
    <w:rsid w:val="00A72874"/>
    <w:rsid w:val="00A959C6"/>
    <w:rsid w:val="00AF035F"/>
    <w:rsid w:val="00B35184"/>
    <w:rsid w:val="00B87B58"/>
    <w:rsid w:val="00BB77D5"/>
    <w:rsid w:val="00BE528A"/>
    <w:rsid w:val="00BF081D"/>
    <w:rsid w:val="00CE5148"/>
    <w:rsid w:val="00D11B3A"/>
    <w:rsid w:val="00D863D9"/>
    <w:rsid w:val="00DC071A"/>
    <w:rsid w:val="00DC543C"/>
    <w:rsid w:val="00DD2D5F"/>
    <w:rsid w:val="00E02509"/>
    <w:rsid w:val="00E1058D"/>
    <w:rsid w:val="00E523BB"/>
    <w:rsid w:val="00EE0947"/>
    <w:rsid w:val="00F07121"/>
    <w:rsid w:val="00F134B0"/>
    <w:rsid w:val="00F33208"/>
    <w:rsid w:val="00F41931"/>
    <w:rsid w:val="00F54DC6"/>
    <w:rsid w:val="00F6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F00D-629A-468A-9A78-28B7601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02D4"/>
    <w:pPr>
      <w:ind w:left="720"/>
      <w:contextualSpacing/>
    </w:pPr>
  </w:style>
  <w:style w:type="paragraph" w:styleId="Sinespaciado">
    <w:name w:val="No Spacing"/>
    <w:uiPriority w:val="1"/>
    <w:qFormat/>
    <w:rsid w:val="006D45AC"/>
    <w:pPr>
      <w:spacing w:after="0" w:line="240" w:lineRule="auto"/>
    </w:pPr>
    <w:rPr>
      <w:lang w:val="es-CL"/>
    </w:rPr>
  </w:style>
  <w:style w:type="character" w:styleId="Hipervnculo">
    <w:name w:val="Hyperlink"/>
    <w:basedOn w:val="Fuentedeprrafopredeter"/>
    <w:uiPriority w:val="99"/>
    <w:unhideWhenUsed/>
    <w:rsid w:val="00BF081D"/>
    <w:rPr>
      <w:color w:val="0563C1" w:themeColor="hyperlink"/>
      <w:u w:val="single"/>
    </w:rPr>
  </w:style>
  <w:style w:type="paragraph" w:styleId="HTMLconformatoprevio">
    <w:name w:val="HTML Preformatted"/>
    <w:basedOn w:val="Normal"/>
    <w:link w:val="HTMLconformatoprevioCar"/>
    <w:semiHidden/>
    <w:rsid w:val="0090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9035BD"/>
    <w:rPr>
      <w:rFonts w:ascii="Arial Unicode MS" w:eastAsia="Arial Unicode MS" w:hAnsi="Arial Unicode MS" w:cs="Arial Unicode MS"/>
      <w:sz w:val="20"/>
      <w:szCs w:val="20"/>
    </w:rPr>
  </w:style>
  <w:style w:type="paragraph" w:styleId="Textoindependiente2">
    <w:name w:val="Body Text 2"/>
    <w:basedOn w:val="Normal"/>
    <w:link w:val="Textoindependiente2Car"/>
    <w:unhideWhenUsed/>
    <w:rsid w:val="009035BD"/>
    <w:pPr>
      <w:spacing w:after="0" w:line="360" w:lineRule="auto"/>
    </w:pPr>
    <w:rPr>
      <w:rFonts w:ascii="Times New Roman" w:eastAsia="Times New Roman" w:hAnsi="Times New Roman" w:cs="Times New Roman"/>
      <w:color w:val="000000"/>
      <w:sz w:val="28"/>
      <w:szCs w:val="20"/>
      <w:lang w:val="es-ES" w:eastAsia="es-ES"/>
    </w:rPr>
  </w:style>
  <w:style w:type="character" w:customStyle="1" w:styleId="Textoindependiente2Car">
    <w:name w:val="Texto independiente 2 Car"/>
    <w:basedOn w:val="Fuentedeprrafopredeter"/>
    <w:link w:val="Textoindependiente2"/>
    <w:rsid w:val="009035BD"/>
    <w:rPr>
      <w:rFonts w:ascii="Times New Roman" w:eastAsia="Times New Roman" w:hAnsi="Times New Roman" w:cs="Times New Roman"/>
      <w:color w:val="000000"/>
      <w:sz w:val="28"/>
      <w:szCs w:val="20"/>
      <w:lang w:val="es-ES" w:eastAsia="es-ES"/>
    </w:rPr>
  </w:style>
  <w:style w:type="paragraph" w:styleId="NormalWeb">
    <w:name w:val="Normal (Web)"/>
    <w:basedOn w:val="Normal"/>
    <w:uiPriority w:val="99"/>
    <w:unhideWhenUsed/>
    <w:rsid w:val="000439F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439FF"/>
    <w:rPr>
      <w:b/>
      <w:bCs/>
    </w:rPr>
  </w:style>
  <w:style w:type="character" w:customStyle="1" w:styleId="a">
    <w:name w:val="a"/>
    <w:basedOn w:val="Fuentedeprrafopredeter"/>
    <w:rsid w:val="000439FF"/>
  </w:style>
  <w:style w:type="character" w:customStyle="1" w:styleId="l6">
    <w:name w:val="l6"/>
    <w:basedOn w:val="Fuentedeprrafopredeter"/>
    <w:rsid w:val="000439FF"/>
  </w:style>
  <w:style w:type="paragraph" w:customStyle="1" w:styleId="Pa112">
    <w:name w:val="Pa11+2"/>
    <w:basedOn w:val="Normal"/>
    <w:next w:val="Normal"/>
    <w:uiPriority w:val="99"/>
    <w:rsid w:val="00DC543C"/>
    <w:pPr>
      <w:autoSpaceDE w:val="0"/>
      <w:autoSpaceDN w:val="0"/>
      <w:adjustRightInd w:val="0"/>
      <w:spacing w:after="0" w:line="241" w:lineRule="atLeast"/>
    </w:pPr>
    <w:rPr>
      <w:rFonts w:ascii="Cronos Pro Caption" w:hAnsi="Cronos Pro Caption"/>
      <w:sz w:val="24"/>
      <w:szCs w:val="24"/>
      <w:lang w:val="es-CL"/>
    </w:rPr>
  </w:style>
  <w:style w:type="paragraph" w:customStyle="1" w:styleId="Pa271">
    <w:name w:val="Pa27+1"/>
    <w:basedOn w:val="Normal"/>
    <w:next w:val="Normal"/>
    <w:uiPriority w:val="99"/>
    <w:rsid w:val="00DC543C"/>
    <w:pPr>
      <w:autoSpaceDE w:val="0"/>
      <w:autoSpaceDN w:val="0"/>
      <w:adjustRightInd w:val="0"/>
      <w:spacing w:after="0" w:line="401" w:lineRule="atLeast"/>
    </w:pPr>
    <w:rPr>
      <w:rFonts w:ascii="Cronos Pro Caption" w:hAnsi="Cronos Pro Caption"/>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5483">
      <w:bodyDiv w:val="1"/>
      <w:marLeft w:val="0"/>
      <w:marRight w:val="0"/>
      <w:marTop w:val="0"/>
      <w:marBottom w:val="0"/>
      <w:divBdr>
        <w:top w:val="none" w:sz="0" w:space="0" w:color="auto"/>
        <w:left w:val="none" w:sz="0" w:space="0" w:color="auto"/>
        <w:bottom w:val="none" w:sz="0" w:space="0" w:color="auto"/>
        <w:right w:val="none" w:sz="0" w:space="0" w:color="auto"/>
      </w:divBdr>
      <w:divsChild>
        <w:div w:id="580217136">
          <w:marLeft w:val="0"/>
          <w:marRight w:val="0"/>
          <w:marTop w:val="90"/>
          <w:marBottom w:val="0"/>
          <w:divBdr>
            <w:top w:val="none" w:sz="0" w:space="0" w:color="auto"/>
            <w:left w:val="none" w:sz="0" w:space="0" w:color="auto"/>
            <w:bottom w:val="none" w:sz="0" w:space="0" w:color="auto"/>
            <w:right w:val="none" w:sz="0" w:space="0" w:color="auto"/>
          </w:divBdr>
        </w:div>
        <w:div w:id="1382898252">
          <w:marLeft w:val="0"/>
          <w:marRight w:val="0"/>
          <w:marTop w:val="90"/>
          <w:marBottom w:val="0"/>
          <w:divBdr>
            <w:top w:val="none" w:sz="0" w:space="0" w:color="auto"/>
            <w:left w:val="none" w:sz="0" w:space="0" w:color="auto"/>
            <w:bottom w:val="none" w:sz="0" w:space="0" w:color="auto"/>
            <w:right w:val="none" w:sz="0" w:space="0" w:color="auto"/>
          </w:divBdr>
        </w:div>
        <w:div w:id="1081607726">
          <w:marLeft w:val="0"/>
          <w:marRight w:val="0"/>
          <w:marTop w:val="90"/>
          <w:marBottom w:val="0"/>
          <w:divBdr>
            <w:top w:val="none" w:sz="0" w:space="0" w:color="auto"/>
            <w:left w:val="none" w:sz="0" w:space="0" w:color="auto"/>
            <w:bottom w:val="none" w:sz="0" w:space="0" w:color="auto"/>
            <w:right w:val="none" w:sz="0" w:space="0" w:color="auto"/>
          </w:divBdr>
        </w:div>
      </w:divsChild>
    </w:div>
    <w:div w:id="465390530">
      <w:bodyDiv w:val="1"/>
      <w:marLeft w:val="0"/>
      <w:marRight w:val="0"/>
      <w:marTop w:val="0"/>
      <w:marBottom w:val="0"/>
      <w:divBdr>
        <w:top w:val="none" w:sz="0" w:space="0" w:color="auto"/>
        <w:left w:val="none" w:sz="0" w:space="0" w:color="auto"/>
        <w:bottom w:val="none" w:sz="0" w:space="0" w:color="auto"/>
        <w:right w:val="none" w:sz="0" w:space="0" w:color="auto"/>
      </w:divBdr>
      <w:divsChild>
        <w:div w:id="1179585479">
          <w:marLeft w:val="0"/>
          <w:marRight w:val="0"/>
          <w:marTop w:val="90"/>
          <w:marBottom w:val="0"/>
          <w:divBdr>
            <w:top w:val="none" w:sz="0" w:space="0" w:color="auto"/>
            <w:left w:val="none" w:sz="0" w:space="0" w:color="auto"/>
            <w:bottom w:val="none" w:sz="0" w:space="0" w:color="auto"/>
            <w:right w:val="none" w:sz="0" w:space="0" w:color="auto"/>
          </w:divBdr>
        </w:div>
        <w:div w:id="1956132201">
          <w:marLeft w:val="0"/>
          <w:marRight w:val="0"/>
          <w:marTop w:val="90"/>
          <w:marBottom w:val="0"/>
          <w:divBdr>
            <w:top w:val="none" w:sz="0" w:space="0" w:color="auto"/>
            <w:left w:val="none" w:sz="0" w:space="0" w:color="auto"/>
            <w:bottom w:val="none" w:sz="0" w:space="0" w:color="auto"/>
            <w:right w:val="none" w:sz="0" w:space="0" w:color="auto"/>
          </w:divBdr>
        </w:div>
      </w:divsChild>
    </w:div>
    <w:div w:id="596182728">
      <w:bodyDiv w:val="1"/>
      <w:marLeft w:val="0"/>
      <w:marRight w:val="0"/>
      <w:marTop w:val="0"/>
      <w:marBottom w:val="0"/>
      <w:divBdr>
        <w:top w:val="none" w:sz="0" w:space="0" w:color="auto"/>
        <w:left w:val="none" w:sz="0" w:space="0" w:color="auto"/>
        <w:bottom w:val="none" w:sz="0" w:space="0" w:color="auto"/>
        <w:right w:val="none" w:sz="0" w:space="0" w:color="auto"/>
      </w:divBdr>
      <w:divsChild>
        <w:div w:id="577324558">
          <w:marLeft w:val="0"/>
          <w:marRight w:val="0"/>
          <w:marTop w:val="90"/>
          <w:marBottom w:val="0"/>
          <w:divBdr>
            <w:top w:val="none" w:sz="0" w:space="0" w:color="auto"/>
            <w:left w:val="none" w:sz="0" w:space="0" w:color="auto"/>
            <w:bottom w:val="none" w:sz="0" w:space="0" w:color="auto"/>
            <w:right w:val="none" w:sz="0" w:space="0" w:color="auto"/>
          </w:divBdr>
        </w:div>
        <w:div w:id="1491746998">
          <w:marLeft w:val="0"/>
          <w:marRight w:val="0"/>
          <w:marTop w:val="90"/>
          <w:marBottom w:val="0"/>
          <w:divBdr>
            <w:top w:val="none" w:sz="0" w:space="0" w:color="auto"/>
            <w:left w:val="none" w:sz="0" w:space="0" w:color="auto"/>
            <w:bottom w:val="none" w:sz="0" w:space="0" w:color="auto"/>
            <w:right w:val="none" w:sz="0" w:space="0" w:color="auto"/>
          </w:divBdr>
        </w:div>
        <w:div w:id="106900040">
          <w:marLeft w:val="0"/>
          <w:marRight w:val="0"/>
          <w:marTop w:val="90"/>
          <w:marBottom w:val="0"/>
          <w:divBdr>
            <w:top w:val="none" w:sz="0" w:space="0" w:color="auto"/>
            <w:left w:val="none" w:sz="0" w:space="0" w:color="auto"/>
            <w:bottom w:val="none" w:sz="0" w:space="0" w:color="auto"/>
            <w:right w:val="none" w:sz="0" w:space="0" w:color="auto"/>
          </w:divBdr>
        </w:div>
      </w:divsChild>
    </w:div>
    <w:div w:id="710885418">
      <w:bodyDiv w:val="1"/>
      <w:marLeft w:val="0"/>
      <w:marRight w:val="0"/>
      <w:marTop w:val="0"/>
      <w:marBottom w:val="0"/>
      <w:divBdr>
        <w:top w:val="none" w:sz="0" w:space="0" w:color="auto"/>
        <w:left w:val="none" w:sz="0" w:space="0" w:color="auto"/>
        <w:bottom w:val="none" w:sz="0" w:space="0" w:color="auto"/>
        <w:right w:val="none" w:sz="0" w:space="0" w:color="auto"/>
      </w:divBdr>
      <w:divsChild>
        <w:div w:id="375012840">
          <w:marLeft w:val="216"/>
          <w:marRight w:val="0"/>
          <w:marTop w:val="106"/>
          <w:marBottom w:val="0"/>
          <w:divBdr>
            <w:top w:val="none" w:sz="0" w:space="0" w:color="auto"/>
            <w:left w:val="none" w:sz="0" w:space="0" w:color="auto"/>
            <w:bottom w:val="none" w:sz="0" w:space="0" w:color="auto"/>
            <w:right w:val="none" w:sz="0" w:space="0" w:color="auto"/>
          </w:divBdr>
        </w:div>
        <w:div w:id="383218926">
          <w:marLeft w:val="216"/>
          <w:marRight w:val="0"/>
          <w:marTop w:val="106"/>
          <w:marBottom w:val="0"/>
          <w:divBdr>
            <w:top w:val="none" w:sz="0" w:space="0" w:color="auto"/>
            <w:left w:val="none" w:sz="0" w:space="0" w:color="auto"/>
            <w:bottom w:val="none" w:sz="0" w:space="0" w:color="auto"/>
            <w:right w:val="none" w:sz="0" w:space="0" w:color="auto"/>
          </w:divBdr>
        </w:div>
        <w:div w:id="1544639547">
          <w:marLeft w:val="216"/>
          <w:marRight w:val="0"/>
          <w:marTop w:val="106"/>
          <w:marBottom w:val="0"/>
          <w:divBdr>
            <w:top w:val="none" w:sz="0" w:space="0" w:color="auto"/>
            <w:left w:val="none" w:sz="0" w:space="0" w:color="auto"/>
            <w:bottom w:val="none" w:sz="0" w:space="0" w:color="auto"/>
            <w:right w:val="none" w:sz="0" w:space="0" w:color="auto"/>
          </w:divBdr>
        </w:div>
        <w:div w:id="296571612">
          <w:marLeft w:val="216"/>
          <w:marRight w:val="0"/>
          <w:marTop w:val="106"/>
          <w:marBottom w:val="0"/>
          <w:divBdr>
            <w:top w:val="none" w:sz="0" w:space="0" w:color="auto"/>
            <w:left w:val="none" w:sz="0" w:space="0" w:color="auto"/>
            <w:bottom w:val="none" w:sz="0" w:space="0" w:color="auto"/>
            <w:right w:val="none" w:sz="0" w:space="0" w:color="auto"/>
          </w:divBdr>
        </w:div>
        <w:div w:id="556940347">
          <w:marLeft w:val="216"/>
          <w:marRight w:val="0"/>
          <w:marTop w:val="106"/>
          <w:marBottom w:val="0"/>
          <w:divBdr>
            <w:top w:val="none" w:sz="0" w:space="0" w:color="auto"/>
            <w:left w:val="none" w:sz="0" w:space="0" w:color="auto"/>
            <w:bottom w:val="none" w:sz="0" w:space="0" w:color="auto"/>
            <w:right w:val="none" w:sz="0" w:space="0" w:color="auto"/>
          </w:divBdr>
        </w:div>
      </w:divsChild>
    </w:div>
    <w:div w:id="751203558">
      <w:bodyDiv w:val="1"/>
      <w:marLeft w:val="0"/>
      <w:marRight w:val="0"/>
      <w:marTop w:val="0"/>
      <w:marBottom w:val="0"/>
      <w:divBdr>
        <w:top w:val="none" w:sz="0" w:space="0" w:color="auto"/>
        <w:left w:val="none" w:sz="0" w:space="0" w:color="auto"/>
        <w:bottom w:val="none" w:sz="0" w:space="0" w:color="auto"/>
        <w:right w:val="none" w:sz="0" w:space="0" w:color="auto"/>
      </w:divBdr>
      <w:divsChild>
        <w:div w:id="846867788">
          <w:marLeft w:val="0"/>
          <w:marRight w:val="0"/>
          <w:marTop w:val="90"/>
          <w:marBottom w:val="0"/>
          <w:divBdr>
            <w:top w:val="none" w:sz="0" w:space="0" w:color="auto"/>
            <w:left w:val="none" w:sz="0" w:space="0" w:color="auto"/>
            <w:bottom w:val="none" w:sz="0" w:space="0" w:color="auto"/>
            <w:right w:val="none" w:sz="0" w:space="0" w:color="auto"/>
          </w:divBdr>
        </w:div>
        <w:div w:id="2002611809">
          <w:marLeft w:val="0"/>
          <w:marRight w:val="0"/>
          <w:marTop w:val="90"/>
          <w:marBottom w:val="0"/>
          <w:divBdr>
            <w:top w:val="none" w:sz="0" w:space="0" w:color="auto"/>
            <w:left w:val="none" w:sz="0" w:space="0" w:color="auto"/>
            <w:bottom w:val="none" w:sz="0" w:space="0" w:color="auto"/>
            <w:right w:val="none" w:sz="0" w:space="0" w:color="auto"/>
          </w:divBdr>
        </w:div>
      </w:divsChild>
    </w:div>
    <w:div w:id="1051073780">
      <w:bodyDiv w:val="1"/>
      <w:marLeft w:val="0"/>
      <w:marRight w:val="0"/>
      <w:marTop w:val="0"/>
      <w:marBottom w:val="0"/>
      <w:divBdr>
        <w:top w:val="none" w:sz="0" w:space="0" w:color="auto"/>
        <w:left w:val="none" w:sz="0" w:space="0" w:color="auto"/>
        <w:bottom w:val="none" w:sz="0" w:space="0" w:color="auto"/>
        <w:right w:val="none" w:sz="0" w:space="0" w:color="auto"/>
      </w:divBdr>
      <w:divsChild>
        <w:div w:id="754471335">
          <w:marLeft w:val="0"/>
          <w:marRight w:val="0"/>
          <w:marTop w:val="90"/>
          <w:marBottom w:val="0"/>
          <w:divBdr>
            <w:top w:val="none" w:sz="0" w:space="0" w:color="auto"/>
            <w:left w:val="none" w:sz="0" w:space="0" w:color="auto"/>
            <w:bottom w:val="none" w:sz="0" w:space="0" w:color="auto"/>
            <w:right w:val="none" w:sz="0" w:space="0" w:color="auto"/>
          </w:divBdr>
        </w:div>
        <w:div w:id="1886454175">
          <w:marLeft w:val="0"/>
          <w:marRight w:val="0"/>
          <w:marTop w:val="90"/>
          <w:marBottom w:val="0"/>
          <w:divBdr>
            <w:top w:val="none" w:sz="0" w:space="0" w:color="auto"/>
            <w:left w:val="none" w:sz="0" w:space="0" w:color="auto"/>
            <w:bottom w:val="none" w:sz="0" w:space="0" w:color="auto"/>
            <w:right w:val="none" w:sz="0" w:space="0" w:color="auto"/>
          </w:divBdr>
        </w:div>
        <w:div w:id="1462067680">
          <w:marLeft w:val="0"/>
          <w:marRight w:val="0"/>
          <w:marTop w:val="90"/>
          <w:marBottom w:val="0"/>
          <w:divBdr>
            <w:top w:val="none" w:sz="0" w:space="0" w:color="auto"/>
            <w:left w:val="none" w:sz="0" w:space="0" w:color="auto"/>
            <w:bottom w:val="none" w:sz="0" w:space="0" w:color="auto"/>
            <w:right w:val="none" w:sz="0" w:space="0" w:color="auto"/>
          </w:divBdr>
        </w:div>
        <w:div w:id="1512599645">
          <w:marLeft w:val="0"/>
          <w:marRight w:val="0"/>
          <w:marTop w:val="90"/>
          <w:marBottom w:val="0"/>
          <w:divBdr>
            <w:top w:val="none" w:sz="0" w:space="0" w:color="auto"/>
            <w:left w:val="none" w:sz="0" w:space="0" w:color="auto"/>
            <w:bottom w:val="none" w:sz="0" w:space="0" w:color="auto"/>
            <w:right w:val="none" w:sz="0" w:space="0" w:color="auto"/>
          </w:divBdr>
        </w:div>
      </w:divsChild>
    </w:div>
    <w:div w:id="113517690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33">
          <w:marLeft w:val="0"/>
          <w:marRight w:val="0"/>
          <w:marTop w:val="90"/>
          <w:marBottom w:val="0"/>
          <w:divBdr>
            <w:top w:val="none" w:sz="0" w:space="0" w:color="auto"/>
            <w:left w:val="none" w:sz="0" w:space="0" w:color="auto"/>
            <w:bottom w:val="none" w:sz="0" w:space="0" w:color="auto"/>
            <w:right w:val="none" w:sz="0" w:space="0" w:color="auto"/>
          </w:divBdr>
        </w:div>
        <w:div w:id="1467624536">
          <w:marLeft w:val="0"/>
          <w:marRight w:val="0"/>
          <w:marTop w:val="90"/>
          <w:marBottom w:val="0"/>
          <w:divBdr>
            <w:top w:val="none" w:sz="0" w:space="0" w:color="auto"/>
            <w:left w:val="none" w:sz="0" w:space="0" w:color="auto"/>
            <w:bottom w:val="none" w:sz="0" w:space="0" w:color="auto"/>
            <w:right w:val="none" w:sz="0" w:space="0" w:color="auto"/>
          </w:divBdr>
        </w:div>
      </w:divsChild>
    </w:div>
    <w:div w:id="1231035755">
      <w:bodyDiv w:val="1"/>
      <w:marLeft w:val="0"/>
      <w:marRight w:val="0"/>
      <w:marTop w:val="0"/>
      <w:marBottom w:val="0"/>
      <w:divBdr>
        <w:top w:val="none" w:sz="0" w:space="0" w:color="auto"/>
        <w:left w:val="none" w:sz="0" w:space="0" w:color="auto"/>
        <w:bottom w:val="none" w:sz="0" w:space="0" w:color="auto"/>
        <w:right w:val="none" w:sz="0" w:space="0" w:color="auto"/>
      </w:divBdr>
    </w:div>
    <w:div w:id="1428160815">
      <w:bodyDiv w:val="1"/>
      <w:marLeft w:val="0"/>
      <w:marRight w:val="0"/>
      <w:marTop w:val="0"/>
      <w:marBottom w:val="0"/>
      <w:divBdr>
        <w:top w:val="none" w:sz="0" w:space="0" w:color="auto"/>
        <w:left w:val="none" w:sz="0" w:space="0" w:color="auto"/>
        <w:bottom w:val="none" w:sz="0" w:space="0" w:color="auto"/>
        <w:right w:val="none" w:sz="0" w:space="0" w:color="auto"/>
      </w:divBdr>
      <w:divsChild>
        <w:div w:id="1955670591">
          <w:marLeft w:val="0"/>
          <w:marRight w:val="0"/>
          <w:marTop w:val="90"/>
          <w:marBottom w:val="0"/>
          <w:divBdr>
            <w:top w:val="none" w:sz="0" w:space="0" w:color="auto"/>
            <w:left w:val="none" w:sz="0" w:space="0" w:color="auto"/>
            <w:bottom w:val="none" w:sz="0" w:space="0" w:color="auto"/>
            <w:right w:val="none" w:sz="0" w:space="0" w:color="auto"/>
          </w:divBdr>
        </w:div>
        <w:div w:id="1995795295">
          <w:marLeft w:val="0"/>
          <w:marRight w:val="0"/>
          <w:marTop w:val="90"/>
          <w:marBottom w:val="0"/>
          <w:divBdr>
            <w:top w:val="none" w:sz="0" w:space="0" w:color="auto"/>
            <w:left w:val="none" w:sz="0" w:space="0" w:color="auto"/>
            <w:bottom w:val="none" w:sz="0" w:space="0" w:color="auto"/>
            <w:right w:val="none" w:sz="0" w:space="0" w:color="auto"/>
          </w:divBdr>
        </w:div>
      </w:divsChild>
    </w:div>
    <w:div w:id="1496384786">
      <w:bodyDiv w:val="1"/>
      <w:marLeft w:val="0"/>
      <w:marRight w:val="0"/>
      <w:marTop w:val="0"/>
      <w:marBottom w:val="0"/>
      <w:divBdr>
        <w:top w:val="none" w:sz="0" w:space="0" w:color="auto"/>
        <w:left w:val="none" w:sz="0" w:space="0" w:color="auto"/>
        <w:bottom w:val="none" w:sz="0" w:space="0" w:color="auto"/>
        <w:right w:val="none" w:sz="0" w:space="0" w:color="auto"/>
      </w:divBdr>
    </w:div>
    <w:div w:id="1685549099">
      <w:bodyDiv w:val="1"/>
      <w:marLeft w:val="0"/>
      <w:marRight w:val="0"/>
      <w:marTop w:val="0"/>
      <w:marBottom w:val="0"/>
      <w:divBdr>
        <w:top w:val="none" w:sz="0" w:space="0" w:color="auto"/>
        <w:left w:val="none" w:sz="0" w:space="0" w:color="auto"/>
        <w:bottom w:val="none" w:sz="0" w:space="0" w:color="auto"/>
        <w:right w:val="none" w:sz="0" w:space="0" w:color="auto"/>
      </w:divBdr>
      <w:divsChild>
        <w:div w:id="971207260">
          <w:marLeft w:val="0"/>
          <w:marRight w:val="0"/>
          <w:marTop w:val="90"/>
          <w:marBottom w:val="0"/>
          <w:divBdr>
            <w:top w:val="none" w:sz="0" w:space="0" w:color="auto"/>
            <w:left w:val="none" w:sz="0" w:space="0" w:color="auto"/>
            <w:bottom w:val="none" w:sz="0" w:space="0" w:color="auto"/>
            <w:right w:val="none" w:sz="0" w:space="0" w:color="auto"/>
          </w:divBdr>
        </w:div>
      </w:divsChild>
    </w:div>
    <w:div w:id="1728872051">
      <w:bodyDiv w:val="1"/>
      <w:marLeft w:val="0"/>
      <w:marRight w:val="0"/>
      <w:marTop w:val="0"/>
      <w:marBottom w:val="0"/>
      <w:divBdr>
        <w:top w:val="none" w:sz="0" w:space="0" w:color="auto"/>
        <w:left w:val="none" w:sz="0" w:space="0" w:color="auto"/>
        <w:bottom w:val="none" w:sz="0" w:space="0" w:color="auto"/>
        <w:right w:val="none" w:sz="0" w:space="0" w:color="auto"/>
      </w:divBdr>
      <w:divsChild>
        <w:div w:id="15884295">
          <w:marLeft w:val="0"/>
          <w:marRight w:val="0"/>
          <w:marTop w:val="90"/>
          <w:marBottom w:val="0"/>
          <w:divBdr>
            <w:top w:val="none" w:sz="0" w:space="0" w:color="auto"/>
            <w:left w:val="none" w:sz="0" w:space="0" w:color="auto"/>
            <w:bottom w:val="none" w:sz="0" w:space="0" w:color="auto"/>
            <w:right w:val="none" w:sz="0" w:space="0" w:color="auto"/>
          </w:divBdr>
        </w:div>
        <w:div w:id="2004159932">
          <w:marLeft w:val="0"/>
          <w:marRight w:val="0"/>
          <w:marTop w:val="90"/>
          <w:marBottom w:val="0"/>
          <w:divBdr>
            <w:top w:val="none" w:sz="0" w:space="0" w:color="auto"/>
            <w:left w:val="none" w:sz="0" w:space="0" w:color="auto"/>
            <w:bottom w:val="none" w:sz="0" w:space="0" w:color="auto"/>
            <w:right w:val="none" w:sz="0" w:space="0" w:color="auto"/>
          </w:divBdr>
        </w:div>
        <w:div w:id="1348143590">
          <w:marLeft w:val="0"/>
          <w:marRight w:val="0"/>
          <w:marTop w:val="90"/>
          <w:marBottom w:val="0"/>
          <w:divBdr>
            <w:top w:val="none" w:sz="0" w:space="0" w:color="auto"/>
            <w:left w:val="none" w:sz="0" w:space="0" w:color="auto"/>
            <w:bottom w:val="none" w:sz="0" w:space="0" w:color="auto"/>
            <w:right w:val="none" w:sz="0" w:space="0" w:color="auto"/>
          </w:divBdr>
        </w:div>
        <w:div w:id="1138572687">
          <w:marLeft w:val="0"/>
          <w:marRight w:val="0"/>
          <w:marTop w:val="90"/>
          <w:marBottom w:val="0"/>
          <w:divBdr>
            <w:top w:val="none" w:sz="0" w:space="0" w:color="auto"/>
            <w:left w:val="none" w:sz="0" w:space="0" w:color="auto"/>
            <w:bottom w:val="none" w:sz="0" w:space="0" w:color="auto"/>
            <w:right w:val="none" w:sz="0" w:space="0" w:color="auto"/>
          </w:divBdr>
        </w:div>
        <w:div w:id="1793015732">
          <w:marLeft w:val="0"/>
          <w:marRight w:val="0"/>
          <w:marTop w:val="90"/>
          <w:marBottom w:val="0"/>
          <w:divBdr>
            <w:top w:val="none" w:sz="0" w:space="0" w:color="auto"/>
            <w:left w:val="none" w:sz="0" w:space="0" w:color="auto"/>
            <w:bottom w:val="none" w:sz="0" w:space="0" w:color="auto"/>
            <w:right w:val="none" w:sz="0" w:space="0" w:color="auto"/>
          </w:divBdr>
        </w:div>
      </w:divsChild>
    </w:div>
    <w:div w:id="1850946430">
      <w:bodyDiv w:val="1"/>
      <w:marLeft w:val="0"/>
      <w:marRight w:val="0"/>
      <w:marTop w:val="0"/>
      <w:marBottom w:val="0"/>
      <w:divBdr>
        <w:top w:val="none" w:sz="0" w:space="0" w:color="auto"/>
        <w:left w:val="none" w:sz="0" w:space="0" w:color="auto"/>
        <w:bottom w:val="none" w:sz="0" w:space="0" w:color="auto"/>
        <w:right w:val="none" w:sz="0" w:space="0" w:color="auto"/>
      </w:divBdr>
      <w:divsChild>
        <w:div w:id="589124780">
          <w:marLeft w:val="0"/>
          <w:marRight w:val="0"/>
          <w:marTop w:val="90"/>
          <w:marBottom w:val="0"/>
          <w:divBdr>
            <w:top w:val="none" w:sz="0" w:space="0" w:color="auto"/>
            <w:left w:val="none" w:sz="0" w:space="0" w:color="auto"/>
            <w:bottom w:val="none" w:sz="0" w:space="0" w:color="auto"/>
            <w:right w:val="none" w:sz="0" w:space="0" w:color="auto"/>
          </w:divBdr>
        </w:div>
        <w:div w:id="1605726322">
          <w:marLeft w:val="0"/>
          <w:marRight w:val="0"/>
          <w:marTop w:val="90"/>
          <w:marBottom w:val="0"/>
          <w:divBdr>
            <w:top w:val="none" w:sz="0" w:space="0" w:color="auto"/>
            <w:left w:val="none" w:sz="0" w:space="0" w:color="auto"/>
            <w:bottom w:val="none" w:sz="0" w:space="0" w:color="auto"/>
            <w:right w:val="none" w:sz="0" w:space="0" w:color="auto"/>
          </w:divBdr>
        </w:div>
      </w:divsChild>
    </w:div>
    <w:div w:id="1993170624">
      <w:bodyDiv w:val="1"/>
      <w:marLeft w:val="0"/>
      <w:marRight w:val="0"/>
      <w:marTop w:val="0"/>
      <w:marBottom w:val="0"/>
      <w:divBdr>
        <w:top w:val="none" w:sz="0" w:space="0" w:color="auto"/>
        <w:left w:val="none" w:sz="0" w:space="0" w:color="auto"/>
        <w:bottom w:val="none" w:sz="0" w:space="0" w:color="auto"/>
        <w:right w:val="none" w:sz="0" w:space="0" w:color="auto"/>
      </w:divBdr>
    </w:div>
    <w:div w:id="2099477954">
      <w:bodyDiv w:val="1"/>
      <w:marLeft w:val="0"/>
      <w:marRight w:val="0"/>
      <w:marTop w:val="0"/>
      <w:marBottom w:val="0"/>
      <w:divBdr>
        <w:top w:val="none" w:sz="0" w:space="0" w:color="auto"/>
        <w:left w:val="none" w:sz="0" w:space="0" w:color="auto"/>
        <w:bottom w:val="none" w:sz="0" w:space="0" w:color="auto"/>
        <w:right w:val="none" w:sz="0" w:space="0" w:color="auto"/>
      </w:divBdr>
      <w:divsChild>
        <w:div w:id="1228346130">
          <w:marLeft w:val="0"/>
          <w:marRight w:val="0"/>
          <w:marTop w:val="90"/>
          <w:marBottom w:val="0"/>
          <w:divBdr>
            <w:top w:val="none" w:sz="0" w:space="0" w:color="auto"/>
            <w:left w:val="none" w:sz="0" w:space="0" w:color="auto"/>
            <w:bottom w:val="none" w:sz="0" w:space="0" w:color="auto"/>
            <w:right w:val="none" w:sz="0" w:space="0" w:color="auto"/>
          </w:divBdr>
        </w:div>
        <w:div w:id="1243755450">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nRcWnOJp-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ae.es"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1</Pages>
  <Words>3153</Words>
  <Characters>17973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dc:creator>
  <cp:keywords/>
  <dc:description/>
  <cp:lastModifiedBy>PATRICIO</cp:lastModifiedBy>
  <cp:revision>17</cp:revision>
  <dcterms:created xsi:type="dcterms:W3CDTF">2020-03-16T14:53:00Z</dcterms:created>
  <dcterms:modified xsi:type="dcterms:W3CDTF">2020-03-30T19:28:00Z</dcterms:modified>
</cp:coreProperties>
</file>